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360" w:lineRule="auto"/>
        <w:jc w:val="center"/>
        <w:rPr>
          <w:rFonts w:ascii="Times New Roman" w:hAnsi="Times New Roman" w:cs="Times New Roman"/>
          <w:b/>
          <w:color w:val="000000" w:themeColor="text1"/>
          <w:sz w:val="24"/>
          <w:szCs w:val="24"/>
          <w14:textFill>
            <w14:solidFill>
              <w14:schemeClr w14:val="tx1"/>
            </w14:solidFill>
          </w14:textFill>
        </w:rPr>
      </w:pPr>
      <w:r>
        <w:rPr>
          <w:rFonts w:ascii="Times New Roman" w:hAnsi="Times New Roman" w:cs="Times New Roman"/>
          <w:b/>
          <w:color w:val="000000" w:themeColor="text1"/>
          <w:sz w:val="24"/>
          <w:szCs w:val="24"/>
          <w14:textFill>
            <w14:solidFill>
              <w14:schemeClr w14:val="tx1"/>
            </w14:solidFill>
          </w14:textFill>
        </w:rPr>
        <w:t>Kerangka Acuan Kegiatan</w:t>
      </w:r>
    </w:p>
    <w:p>
      <w:pPr>
        <w:spacing w:after="0" w:line="360" w:lineRule="auto"/>
        <w:jc w:val="center"/>
        <w:rPr>
          <w:rFonts w:ascii="Times New Roman" w:hAnsi="Times New Roman" w:cs="Times New Roman"/>
          <w:b/>
          <w:color w:val="000000" w:themeColor="text1"/>
          <w:sz w:val="32"/>
          <w:szCs w:val="32"/>
          <w:lang w:val="en-US"/>
          <w14:textFill>
            <w14:solidFill>
              <w14:schemeClr w14:val="tx1"/>
            </w14:solidFill>
          </w14:textFill>
        </w:rPr>
      </w:pPr>
      <w:r>
        <w:rPr>
          <w:rFonts w:ascii="Times New Roman" w:hAnsi="Times New Roman" w:cs="Times New Roman"/>
          <w:b/>
          <w:color w:val="000000" w:themeColor="text1"/>
          <w:sz w:val="32"/>
          <w:szCs w:val="32"/>
          <w:lang w:val="en-US"/>
          <w14:textFill>
            <w14:solidFill>
              <w14:schemeClr w14:val="tx1"/>
            </w14:solidFill>
          </w14:textFill>
        </w:rPr>
        <w:t xml:space="preserve">TEMU BISNIS NASIONAL </w:t>
      </w:r>
      <w:r>
        <w:rPr>
          <w:rFonts w:ascii="Times New Roman" w:hAnsi="Times New Roman" w:cs="Times New Roman"/>
          <w:b/>
          <w:color w:val="000000" w:themeColor="text1"/>
          <w:sz w:val="32"/>
          <w:szCs w:val="32"/>
          <w14:textFill>
            <w14:solidFill>
              <w14:schemeClr w14:val="tx1"/>
            </w14:solidFill>
          </w14:textFill>
        </w:rPr>
        <w:t>UMKM</w:t>
      </w:r>
      <w:r>
        <w:rPr>
          <w:rFonts w:ascii="Times New Roman" w:hAnsi="Times New Roman" w:cs="Times New Roman"/>
          <w:b/>
          <w:color w:val="000000" w:themeColor="text1"/>
          <w:sz w:val="32"/>
          <w:szCs w:val="32"/>
          <w:lang w:val="en-US"/>
          <w14:textFill>
            <w14:solidFill>
              <w14:schemeClr w14:val="tx1"/>
            </w14:solidFill>
          </w14:textFill>
        </w:rPr>
        <w:t xml:space="preserve"> III</w:t>
      </w:r>
    </w:p>
    <w:p>
      <w:pPr>
        <w:spacing w:after="0" w:line="360" w:lineRule="auto"/>
        <w:jc w:val="center"/>
        <w:rPr>
          <w:rFonts w:ascii="Times New Roman" w:hAnsi="Times New Roman" w:cs="Times New Roman"/>
          <w:b/>
          <w:color w:val="000000" w:themeColor="text1"/>
          <w:sz w:val="24"/>
          <w:szCs w:val="24"/>
          <w:lang w:val="en-US"/>
          <w14:textFill>
            <w14:solidFill>
              <w14:schemeClr w14:val="tx1"/>
            </w14:solidFill>
          </w14:textFill>
        </w:rPr>
      </w:pPr>
      <w:r>
        <w:rPr>
          <w:rFonts w:ascii="Times New Roman" w:hAnsi="Times New Roman" w:cs="Times New Roman"/>
          <w:b/>
          <w:color w:val="000000" w:themeColor="text1"/>
          <w:sz w:val="24"/>
          <w:szCs w:val="24"/>
          <w:lang w:val="en-US"/>
          <w14:textFill>
            <w14:solidFill>
              <w14:schemeClr w14:val="tx1"/>
            </w14:solidFill>
          </w14:textFill>
        </w:rPr>
        <w:t>UMKM NAIK KELAS DI ERA TATANAN KEHIDUPAN BARU</w:t>
      </w:r>
    </w:p>
    <w:p>
      <w:pPr>
        <w:spacing w:after="0" w:line="360" w:lineRule="auto"/>
        <w:rPr>
          <w:rFonts w:ascii="Times New Roman" w:hAnsi="Times New Roman" w:cs="Times New Roman"/>
          <w:color w:val="000000" w:themeColor="text1"/>
          <w:sz w:val="24"/>
          <w:szCs w:val="24"/>
          <w14:textFill>
            <w14:solidFill>
              <w14:schemeClr w14:val="tx1"/>
            </w14:solidFill>
          </w14:textFill>
        </w:rPr>
      </w:pPr>
    </w:p>
    <w:p>
      <w:pPr>
        <w:pStyle w:val="8"/>
        <w:numPr>
          <w:ilvl w:val="0"/>
          <w:numId w:val="1"/>
        </w:numPr>
        <w:spacing w:after="0" w:line="360" w:lineRule="auto"/>
        <w:rPr>
          <w:rFonts w:ascii="Times New Roman" w:hAnsi="Times New Roman" w:cs="Times New Roman"/>
          <w:b/>
          <w:color w:val="000000" w:themeColor="text1"/>
          <w:sz w:val="24"/>
          <w:szCs w:val="24"/>
          <w14:textFill>
            <w14:solidFill>
              <w14:schemeClr w14:val="tx1"/>
            </w14:solidFill>
          </w14:textFill>
        </w:rPr>
      </w:pPr>
      <w:r>
        <w:rPr>
          <w:rFonts w:ascii="Times New Roman" w:hAnsi="Times New Roman" w:cs="Times New Roman"/>
          <w:b/>
          <w:color w:val="000000" w:themeColor="text1"/>
          <w:sz w:val="24"/>
          <w:szCs w:val="24"/>
          <w14:textFill>
            <w14:solidFill>
              <w14:schemeClr w14:val="tx1"/>
            </w14:solidFill>
          </w14:textFill>
        </w:rPr>
        <w:t>PENDAHULUAN</w:t>
      </w:r>
    </w:p>
    <w:p>
      <w:pPr>
        <w:spacing w:after="0" w:line="360" w:lineRule="auto"/>
        <w:ind w:firstLine="720"/>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lang w:val="en-US"/>
          <w14:textFill>
            <w14:solidFill>
              <w14:schemeClr w14:val="tx1"/>
            </w14:solidFill>
          </w14:textFill>
        </w:rPr>
        <w:t xml:space="preserve">Era Tatanan Kehidupan Baru menjdi babak baru setelah dunia dilanda Pandemi Covid-19. Dampak yang ditimbulkan oleh Pandemi Covid-19 sangat nyata dirasakan oleh setiap individu di seluruh dunia. Tidak terkecuali pada sektor ekonomi, khususnya para pelaku usaha mikro, kecil dan menengah di Indonesia. Sektor </w:t>
      </w:r>
      <w:r>
        <w:rPr>
          <w:rFonts w:ascii="Times New Roman" w:hAnsi="Times New Roman" w:cs="Times New Roman"/>
          <w:color w:val="000000" w:themeColor="text1"/>
          <w:sz w:val="24"/>
          <w:szCs w:val="24"/>
          <w14:textFill>
            <w14:solidFill>
              <w14:schemeClr w14:val="tx1"/>
            </w14:solidFill>
          </w14:textFill>
        </w:rPr>
        <w:t>UMKM</w:t>
      </w:r>
      <w:r>
        <w:rPr>
          <w:rFonts w:ascii="Times New Roman" w:hAnsi="Times New Roman" w:cs="Times New Roman"/>
          <w:color w:val="000000" w:themeColor="text1"/>
          <w:sz w:val="24"/>
          <w:szCs w:val="24"/>
          <w:lang w:val="en-US"/>
          <w14:textFill>
            <w14:solidFill>
              <w14:schemeClr w14:val="tx1"/>
            </w14:solidFill>
          </w14:textFill>
        </w:rPr>
        <w:t xml:space="preserve"> pernah menyelamatkan stabilitas perekonomian nasional pada saat terjadi krisis tahun 1998. </w:t>
      </w:r>
      <w:r>
        <w:rPr>
          <w:rFonts w:ascii="Times New Roman" w:hAnsi="Times New Roman" w:cs="Times New Roman"/>
          <w:color w:val="000000" w:themeColor="text1"/>
          <w:sz w:val="24"/>
          <w:szCs w:val="24"/>
          <w14:textFill>
            <w14:solidFill>
              <w14:schemeClr w14:val="tx1"/>
            </w14:solidFill>
          </w14:textFill>
        </w:rPr>
        <w:t>UMKM merupakan sektor strategis yang m</w:t>
      </w:r>
      <w:r>
        <w:rPr>
          <w:rFonts w:ascii="Times New Roman" w:hAnsi="Times New Roman" w:cs="Times New Roman"/>
          <w:color w:val="000000" w:themeColor="text1"/>
          <w:sz w:val="24"/>
          <w:szCs w:val="24"/>
          <w:lang w:val="en-US"/>
          <w14:textFill>
            <w14:solidFill>
              <w14:schemeClr w14:val="tx1"/>
            </w14:solidFill>
          </w14:textFill>
        </w:rPr>
        <w:t xml:space="preserve">encakup </w:t>
      </w:r>
      <w:r>
        <w:rPr>
          <w:rFonts w:ascii="Times New Roman" w:hAnsi="Times New Roman" w:cs="Times New Roman"/>
          <w:color w:val="000000" w:themeColor="text1"/>
          <w:sz w:val="24"/>
          <w:szCs w:val="24"/>
          <w14:textFill>
            <w14:solidFill>
              <w14:schemeClr w14:val="tx1"/>
            </w14:solidFill>
          </w14:textFill>
        </w:rPr>
        <w:t xml:space="preserve">lebih dari 97% dari keseluruhan sektor usaha nasional, mampu menyerap hingga 99% tenaga kerja, dan menyumbang lebih dari 67% devisa negara. Namun demikian berbeda dengan kondisi tahun 1998, pada saat terjadi </w:t>
      </w:r>
      <w:r>
        <w:rPr>
          <w:rFonts w:ascii="Times New Roman" w:hAnsi="Times New Roman" w:cs="Times New Roman"/>
          <w:color w:val="000000" w:themeColor="text1"/>
          <w:sz w:val="24"/>
          <w:szCs w:val="24"/>
          <w:lang w:val="en-US"/>
          <w14:textFill>
            <w14:solidFill>
              <w14:schemeClr w14:val="tx1"/>
            </w14:solidFill>
          </w14:textFill>
        </w:rPr>
        <w:t>P</w:t>
      </w:r>
      <w:r>
        <w:rPr>
          <w:rFonts w:ascii="Times New Roman" w:hAnsi="Times New Roman" w:cs="Times New Roman"/>
          <w:color w:val="000000" w:themeColor="text1"/>
          <w:sz w:val="24"/>
          <w:szCs w:val="24"/>
          <w14:textFill>
            <w14:solidFill>
              <w14:schemeClr w14:val="tx1"/>
            </w14:solidFill>
          </w14:textFill>
        </w:rPr>
        <w:t xml:space="preserve">andemi </w:t>
      </w:r>
      <w:r>
        <w:rPr>
          <w:rFonts w:ascii="Times New Roman" w:hAnsi="Times New Roman" w:cs="Times New Roman"/>
          <w:color w:val="000000" w:themeColor="text1"/>
          <w:sz w:val="24"/>
          <w:szCs w:val="24"/>
          <w:lang w:val="en-US"/>
          <w14:textFill>
            <w14:solidFill>
              <w14:schemeClr w14:val="tx1"/>
            </w14:solidFill>
          </w14:textFill>
        </w:rPr>
        <w:t>Covid</w:t>
      </w:r>
      <w:r>
        <w:rPr>
          <w:rFonts w:ascii="Times New Roman" w:hAnsi="Times New Roman" w:cs="Times New Roman"/>
          <w:color w:val="000000" w:themeColor="text1"/>
          <w:sz w:val="24"/>
          <w:szCs w:val="24"/>
          <w14:textFill>
            <w14:solidFill>
              <w14:schemeClr w14:val="tx1"/>
            </w14:solidFill>
          </w14:textFill>
        </w:rPr>
        <w:t xml:space="preserve">-19 </w:t>
      </w:r>
      <w:r>
        <w:rPr>
          <w:rFonts w:ascii="Times New Roman" w:hAnsi="Times New Roman" w:cs="Times New Roman"/>
          <w:color w:val="000000" w:themeColor="text1"/>
          <w:sz w:val="24"/>
          <w:szCs w:val="24"/>
          <w:lang w:val="en-US"/>
          <w14:textFill>
            <w14:solidFill>
              <w14:schemeClr w14:val="tx1"/>
            </w14:solidFill>
          </w14:textFill>
        </w:rPr>
        <w:t xml:space="preserve">bulan </w:t>
      </w:r>
      <w:r>
        <w:rPr>
          <w:rFonts w:ascii="Times New Roman" w:hAnsi="Times New Roman" w:cs="Times New Roman"/>
          <w:color w:val="000000" w:themeColor="text1"/>
          <w:sz w:val="24"/>
          <w:szCs w:val="24"/>
          <w14:textFill>
            <w14:solidFill>
              <w14:schemeClr w14:val="tx1"/>
            </w14:solidFill>
          </w14:textFill>
        </w:rPr>
        <w:t>M</w:t>
      </w:r>
      <w:r>
        <w:rPr>
          <w:rFonts w:ascii="Times New Roman" w:hAnsi="Times New Roman" w:cs="Times New Roman"/>
          <w:color w:val="000000" w:themeColor="text1"/>
          <w:sz w:val="24"/>
          <w:szCs w:val="24"/>
          <w:lang w:val="en-US"/>
          <w14:textFill>
            <w14:solidFill>
              <w14:schemeClr w14:val="tx1"/>
            </w14:solidFill>
          </w14:textFill>
        </w:rPr>
        <w:t xml:space="preserve">aret </w:t>
      </w:r>
      <w:r>
        <w:rPr>
          <w:rFonts w:ascii="Times New Roman" w:hAnsi="Times New Roman" w:cs="Times New Roman"/>
          <w:color w:val="000000" w:themeColor="text1"/>
          <w:sz w:val="24"/>
          <w:szCs w:val="24"/>
          <w14:textFill>
            <w14:solidFill>
              <w14:schemeClr w14:val="tx1"/>
            </w14:solidFill>
          </w14:textFill>
        </w:rPr>
        <w:t xml:space="preserve">2020, sektor usaha yang paling merasakan dampak dari peristiwa ini adalah sektor usaha mikro dan kecil. </w:t>
      </w:r>
      <w:r>
        <w:rPr>
          <w:rFonts w:ascii="Times New Roman" w:hAnsi="Times New Roman" w:cs="Times New Roman"/>
          <w:color w:val="000000" w:themeColor="text1"/>
          <w:sz w:val="24"/>
          <w:szCs w:val="24"/>
          <w:lang w:val="en-US" w:eastAsia="id-ID"/>
          <w14:textFill>
            <w14:solidFill>
              <w14:schemeClr w14:val="tx1"/>
            </w14:solidFill>
          </w14:textFill>
        </w:rPr>
        <w:t>Kebijakan Pembatasan Sosial Berskala Besar (PSBB) dan lainnya</w:t>
      </w:r>
      <w:r>
        <w:rPr>
          <w:rFonts w:ascii="Times New Roman" w:hAnsi="Times New Roman" w:cs="Times New Roman"/>
          <w:color w:val="000000" w:themeColor="text1"/>
          <w:sz w:val="24"/>
          <w:szCs w:val="24"/>
          <w:lang w:eastAsia="id-ID"/>
          <w14:textFill>
            <w14:solidFill>
              <w14:schemeClr w14:val="tx1"/>
            </w14:solidFill>
          </w14:textFill>
        </w:rPr>
        <w:t xml:space="preserve"> </w:t>
      </w:r>
      <w:r>
        <w:rPr>
          <w:rFonts w:ascii="Times New Roman" w:hAnsi="Times New Roman" w:cs="Times New Roman"/>
          <w:color w:val="000000" w:themeColor="text1"/>
          <w:sz w:val="24"/>
          <w:szCs w:val="24"/>
          <w:lang w:val="en-US" w:eastAsia="id-ID"/>
          <w14:textFill>
            <w14:solidFill>
              <w14:schemeClr w14:val="tx1"/>
            </w14:solidFill>
          </w14:textFill>
        </w:rPr>
        <w:t xml:space="preserve">sangat berpengaruh terhadap keberlangsungan </w:t>
      </w:r>
      <w:r>
        <w:rPr>
          <w:rFonts w:ascii="Times New Roman" w:hAnsi="Times New Roman" w:cs="Times New Roman"/>
          <w:color w:val="000000" w:themeColor="text1"/>
          <w:sz w:val="24"/>
          <w:szCs w:val="24"/>
          <w:lang w:eastAsia="id-ID"/>
          <w14:textFill>
            <w14:solidFill>
              <w14:schemeClr w14:val="tx1"/>
            </w14:solidFill>
          </w14:textFill>
        </w:rPr>
        <w:t>sektor UMKM.</w:t>
      </w:r>
      <w:r>
        <w:rPr>
          <w:rFonts w:ascii="Times New Roman" w:hAnsi="Times New Roman" w:cs="Times New Roman"/>
          <w:color w:val="000000" w:themeColor="text1"/>
          <w:sz w:val="24"/>
          <w:szCs w:val="24"/>
          <w:lang w:val="en-US" w:eastAsia="id-ID"/>
          <w14:textFill>
            <w14:solidFill>
              <w14:schemeClr w14:val="tx1"/>
            </w14:solidFill>
          </w14:textFill>
        </w:rPr>
        <w:t xml:space="preserve"> </w:t>
      </w:r>
      <w:r>
        <w:rPr>
          <w:rFonts w:ascii="Times New Roman" w:hAnsi="Times New Roman" w:cs="Times New Roman"/>
          <w:color w:val="000000" w:themeColor="text1"/>
          <w:sz w:val="24"/>
          <w:szCs w:val="24"/>
          <w14:textFill>
            <w14:solidFill>
              <w14:schemeClr w14:val="tx1"/>
            </w14:solidFill>
          </w14:textFill>
        </w:rPr>
        <w:t xml:space="preserve">Berbagai kendala di dalam </w:t>
      </w:r>
      <w:r>
        <w:rPr>
          <w:rFonts w:ascii="Times New Roman" w:hAnsi="Times New Roman" w:cs="Times New Roman"/>
          <w:color w:val="000000" w:themeColor="text1"/>
          <w:sz w:val="24"/>
          <w:szCs w:val="24"/>
          <w:lang w:val="en-US"/>
          <w14:textFill>
            <w14:solidFill>
              <w14:schemeClr w14:val="tx1"/>
            </w14:solidFill>
          </w14:textFill>
        </w:rPr>
        <w:t xml:space="preserve">proses </w:t>
      </w:r>
      <w:r>
        <w:rPr>
          <w:rFonts w:ascii="Times New Roman" w:hAnsi="Times New Roman" w:cs="Times New Roman"/>
          <w:color w:val="000000" w:themeColor="text1"/>
          <w:sz w:val="24"/>
          <w:szCs w:val="24"/>
          <w14:textFill>
            <w14:solidFill>
              <w14:schemeClr w14:val="tx1"/>
            </w14:solidFill>
          </w14:textFill>
        </w:rPr>
        <w:t>produksi, distribusi</w:t>
      </w:r>
      <w:r>
        <w:rPr>
          <w:rFonts w:ascii="Times New Roman" w:hAnsi="Times New Roman" w:cs="Times New Roman"/>
          <w:color w:val="000000" w:themeColor="text1"/>
          <w:sz w:val="24"/>
          <w:szCs w:val="24"/>
          <w:lang w:val="en-US"/>
          <w14:textFill>
            <w14:solidFill>
              <w14:schemeClr w14:val="tx1"/>
            </w14:solidFill>
          </w14:textFill>
        </w:rPr>
        <w:t xml:space="preserve"> dan </w:t>
      </w:r>
      <w:r>
        <w:rPr>
          <w:rFonts w:ascii="Times New Roman" w:hAnsi="Times New Roman" w:cs="Times New Roman"/>
          <w:color w:val="000000" w:themeColor="text1"/>
          <w:sz w:val="24"/>
          <w:szCs w:val="24"/>
          <w14:textFill>
            <w14:solidFill>
              <w14:schemeClr w14:val="tx1"/>
            </w14:solidFill>
          </w14:textFill>
        </w:rPr>
        <w:t>pemasaan</w:t>
      </w:r>
      <w:r>
        <w:rPr>
          <w:rFonts w:ascii="Times New Roman" w:hAnsi="Times New Roman" w:cs="Times New Roman"/>
          <w:color w:val="000000" w:themeColor="text1"/>
          <w:sz w:val="24"/>
          <w:szCs w:val="24"/>
          <w:lang w:val="en-US"/>
          <w14:textFill>
            <w14:solidFill>
              <w14:schemeClr w14:val="tx1"/>
            </w14:solidFill>
          </w14:textFill>
        </w:rPr>
        <w:t xml:space="preserve"> </w:t>
      </w:r>
      <w:r>
        <w:rPr>
          <w:rFonts w:ascii="Times New Roman" w:hAnsi="Times New Roman" w:cs="Times New Roman"/>
          <w:color w:val="000000" w:themeColor="text1"/>
          <w:sz w:val="24"/>
          <w:szCs w:val="24"/>
          <w14:textFill>
            <w14:solidFill>
              <w14:schemeClr w14:val="tx1"/>
            </w14:solidFill>
          </w14:textFill>
        </w:rPr>
        <w:t>memberikan implikasi pada penurunan omzet/pendapatan masyarakat. Selain itu,</w:t>
      </w:r>
      <w:r>
        <w:rPr>
          <w:rFonts w:ascii="Times New Roman" w:hAnsi="Times New Roman" w:cs="Times New Roman"/>
          <w:color w:val="000000" w:themeColor="text1"/>
          <w:sz w:val="24"/>
          <w:szCs w:val="24"/>
          <w:lang w:val="en-US"/>
          <w14:textFill>
            <w14:solidFill>
              <w14:schemeClr w14:val="tx1"/>
            </w14:solidFill>
          </w14:textFill>
        </w:rPr>
        <w:t xml:space="preserve"> </w:t>
      </w:r>
      <w:r>
        <w:rPr>
          <w:rFonts w:ascii="Times New Roman" w:hAnsi="Times New Roman" w:cs="Times New Roman"/>
          <w:color w:val="000000" w:themeColor="text1"/>
          <w:sz w:val="24"/>
          <w:szCs w:val="24"/>
          <w14:textFill>
            <w14:solidFill>
              <w14:schemeClr w14:val="tx1"/>
            </w14:solidFill>
          </w14:textFill>
        </w:rPr>
        <w:t>menurunnya daya beli masyarakat</w:t>
      </w:r>
      <w:r>
        <w:rPr>
          <w:rFonts w:ascii="Times New Roman" w:hAnsi="Times New Roman" w:cs="Times New Roman"/>
          <w:color w:val="000000" w:themeColor="text1"/>
          <w:sz w:val="24"/>
          <w:szCs w:val="24"/>
          <w:lang w:val="en-US"/>
          <w14:textFill>
            <w14:solidFill>
              <w14:schemeClr w14:val="tx1"/>
            </w14:solidFill>
          </w14:textFill>
        </w:rPr>
        <w:t xml:space="preserve"> </w:t>
      </w:r>
      <w:r>
        <w:rPr>
          <w:rFonts w:ascii="Times New Roman" w:hAnsi="Times New Roman" w:cs="Times New Roman"/>
          <w:color w:val="000000" w:themeColor="text1"/>
          <w:sz w:val="24"/>
          <w:szCs w:val="24"/>
          <w14:textFill>
            <w14:solidFill>
              <w14:schemeClr w14:val="tx1"/>
            </w14:solidFill>
          </w14:textFill>
        </w:rPr>
        <w:t>yang  disebabkan  pemutusan hubungan kerja baik sementara maupun tetap memberikan implikasi juga pada penurunan pendapatan se</w:t>
      </w:r>
      <w:r>
        <w:rPr>
          <w:rFonts w:ascii="Times New Roman" w:hAnsi="Times New Roman" w:cs="Times New Roman"/>
          <w:color w:val="000000" w:themeColor="text1"/>
          <w:sz w:val="24"/>
          <w:szCs w:val="24"/>
          <w:lang w:val="en-US"/>
          <w14:textFill>
            <w14:solidFill>
              <w14:schemeClr w14:val="tx1"/>
            </w14:solidFill>
          </w14:textFill>
        </w:rPr>
        <w:t>ktor</w:t>
      </w:r>
      <w:r>
        <w:rPr>
          <w:rFonts w:ascii="Times New Roman" w:hAnsi="Times New Roman" w:cs="Times New Roman"/>
          <w:color w:val="000000" w:themeColor="text1"/>
          <w:sz w:val="24"/>
          <w:szCs w:val="24"/>
          <w14:textFill>
            <w14:solidFill>
              <w14:schemeClr w14:val="tx1"/>
            </w14:solidFill>
          </w14:textFill>
        </w:rPr>
        <w:t xml:space="preserve"> UMKM.  </w:t>
      </w:r>
    </w:p>
    <w:p>
      <w:pPr>
        <w:spacing w:after="0" w:line="360" w:lineRule="auto"/>
        <w:ind w:firstLine="720"/>
        <w:jc w:val="both"/>
        <w:rPr>
          <w:rFonts w:ascii="Times New Roman" w:hAnsi="Times New Roman" w:cs="Times New Roman"/>
          <w:color w:val="000000" w:themeColor="text1"/>
          <w:sz w:val="24"/>
          <w:szCs w:val="24"/>
          <w:lang w:val="en-US"/>
          <w14:textFill>
            <w14:solidFill>
              <w14:schemeClr w14:val="tx1"/>
            </w14:solidFill>
          </w14:textFill>
        </w:rPr>
      </w:pPr>
      <w:r>
        <w:rPr>
          <w:rFonts w:ascii="Times New Roman" w:hAnsi="Times New Roman" w:cs="Times New Roman"/>
          <w:color w:val="000000" w:themeColor="text1"/>
          <w:sz w:val="24"/>
          <w:szCs w:val="24"/>
          <w:lang w:val="en-US"/>
          <w14:textFill>
            <w14:solidFill>
              <w14:schemeClr w14:val="tx1"/>
            </w14:solidFill>
          </w14:textFill>
        </w:rPr>
        <w:t xml:space="preserve">Upaya pemulihan sektor usaha mikro dan kecil telah dilakukan oleh Pemerintah Pusat dan Daerah serta berbagai komponen masyarakat lain secara masif dan terstruktur. </w:t>
      </w:r>
      <w:r>
        <w:rPr>
          <w:rFonts w:ascii="Times New Roman" w:hAnsi="Times New Roman" w:cs="Times New Roman"/>
          <w:color w:val="000000" w:themeColor="text1"/>
          <w:sz w:val="24"/>
          <w:szCs w:val="24"/>
          <w14:textFill>
            <w14:solidFill>
              <w14:schemeClr w14:val="tx1"/>
            </w14:solidFill>
          </w14:textFill>
        </w:rPr>
        <w:t>Dalam kondisi pandemi ini, inovasi dan kreati</w:t>
      </w:r>
      <w:r>
        <w:rPr>
          <w:rFonts w:ascii="Times New Roman" w:hAnsi="Times New Roman" w:cs="Times New Roman"/>
          <w:color w:val="000000" w:themeColor="text1"/>
          <w:sz w:val="24"/>
          <w:szCs w:val="24"/>
          <w:lang w:val="en-US"/>
          <w14:textFill>
            <w14:solidFill>
              <w14:schemeClr w14:val="tx1"/>
            </w14:solidFill>
          </w14:textFill>
        </w:rPr>
        <w:t>vitas</w:t>
      </w:r>
      <w:r>
        <w:rPr>
          <w:rFonts w:ascii="Times New Roman" w:hAnsi="Times New Roman" w:cs="Times New Roman"/>
          <w:color w:val="000000" w:themeColor="text1"/>
          <w:sz w:val="24"/>
          <w:szCs w:val="24"/>
          <w14:textFill>
            <w14:solidFill>
              <w14:schemeClr w14:val="tx1"/>
            </w14:solidFill>
          </w14:textFill>
        </w:rPr>
        <w:t xml:space="preserve"> me</w:t>
      </w:r>
      <w:r>
        <w:rPr>
          <w:rFonts w:ascii="Times New Roman" w:hAnsi="Times New Roman" w:cs="Times New Roman"/>
          <w:color w:val="000000" w:themeColor="text1"/>
          <w:sz w:val="24"/>
          <w:szCs w:val="24"/>
          <w:lang w:val="en-US"/>
          <w14:textFill>
            <w14:solidFill>
              <w14:schemeClr w14:val="tx1"/>
            </w14:solidFill>
          </w14:textFill>
        </w:rPr>
        <w:t xml:space="preserve">njadi kata kunci yang harus dimiliki oleh para pelaku bisnis mikro dan kecil ini. Dalam upaya pemulihan perekonomian nasional ini, Universitas Gadjah Mada juga mengambil peran untuk membantu penanganan, pengendalian dan pencegahan dampak Pandemi Covid-19. Hal tersebut salah satunya dilakukan melalui Kantor Direktorat Pengabdian kepada Masyarakat UGM dengan mengalihkan tema pelaksanaan kegiatan Hibah Pengabdian kepada Masyarakat menjadi tema penanganan Pandemi Covid-19 dan juga penyelenggaraan kegiatan lain baik melalui Skema KKN-PPM, pelatihan, workshop, tanggap darurat maupun temu bisnis. Diharapkan dengan fokus tema tersebut, UGM dapat membantu membangkitkan daya inovasi dan kreativitas masyarakat, khususnya untuk ketahanan para pelaku usaha mikro dan kecil terdampak. </w:t>
      </w:r>
    </w:p>
    <w:p>
      <w:pPr>
        <w:spacing w:after="0" w:line="360" w:lineRule="auto"/>
        <w:ind w:firstLine="720"/>
        <w:jc w:val="both"/>
        <w:rPr>
          <w:rFonts w:ascii="Times New Roman" w:hAnsi="Times New Roman" w:cs="Times New Roman"/>
          <w:color w:val="000000" w:themeColor="text1"/>
          <w:sz w:val="24"/>
          <w:szCs w:val="24"/>
          <w:lang w:val="en-US"/>
          <w14:textFill>
            <w14:solidFill>
              <w14:schemeClr w14:val="tx1"/>
            </w14:solidFill>
          </w14:textFill>
        </w:rPr>
      </w:pPr>
      <w:r>
        <w:rPr>
          <w:rFonts w:ascii="Times New Roman" w:hAnsi="Times New Roman" w:cs="Times New Roman"/>
          <w:color w:val="000000" w:themeColor="text1"/>
          <w:sz w:val="24"/>
          <w:szCs w:val="24"/>
          <w:lang w:val="en-US"/>
          <w14:textFill>
            <w14:solidFill>
              <w14:schemeClr w14:val="tx1"/>
            </w14:solidFill>
          </w14:textFill>
        </w:rPr>
        <w:t>Dalam konteks mendorong pemulihan ekonomi masyarakat, DPKM UGM akan menyelenggarakan agenda tahunan Temu Bisnis Nasional UMKM ke-3 yang akan diselenggarakan berbeda dengan tahun sebelumnya. Penyelenggaraan dilaksanakan secara daring dengan menghadirkan narasumber yang berkompeten dalam mendorong penguatan UMKM. Diharapkan Temu Bisnis Nasional UMKM ke-3 tahun ini mampu mendorongbangkitnya kembali para pelaku UMKM di Era Tatanan Kehidupan Baru.</w:t>
      </w:r>
    </w:p>
    <w:p>
      <w:pPr>
        <w:spacing w:after="0" w:line="360" w:lineRule="auto"/>
        <w:rPr>
          <w:rFonts w:ascii="Times New Roman" w:hAnsi="Times New Roman" w:cs="Times New Roman"/>
          <w:b/>
          <w:color w:val="000000" w:themeColor="text1"/>
          <w:sz w:val="24"/>
          <w:szCs w:val="24"/>
          <w:lang w:val="en-US"/>
          <w14:textFill>
            <w14:solidFill>
              <w14:schemeClr w14:val="tx1"/>
            </w14:solidFill>
          </w14:textFill>
        </w:rPr>
      </w:pPr>
    </w:p>
    <w:p>
      <w:pPr>
        <w:pStyle w:val="8"/>
        <w:numPr>
          <w:ilvl w:val="0"/>
          <w:numId w:val="1"/>
        </w:numPr>
        <w:spacing w:after="0" w:line="360" w:lineRule="auto"/>
        <w:rPr>
          <w:rFonts w:ascii="Times New Roman" w:hAnsi="Times New Roman" w:cs="Times New Roman"/>
          <w:b/>
          <w:color w:val="000000" w:themeColor="text1"/>
          <w:sz w:val="24"/>
          <w:szCs w:val="24"/>
          <w14:textFill>
            <w14:solidFill>
              <w14:schemeClr w14:val="tx1"/>
            </w14:solidFill>
          </w14:textFill>
        </w:rPr>
      </w:pPr>
      <w:r>
        <w:rPr>
          <w:rFonts w:ascii="Times New Roman" w:hAnsi="Times New Roman" w:cs="Times New Roman"/>
          <w:b/>
          <w:color w:val="000000" w:themeColor="text1"/>
          <w:sz w:val="24"/>
          <w:szCs w:val="24"/>
          <w14:textFill>
            <w14:solidFill>
              <w14:schemeClr w14:val="tx1"/>
            </w14:solidFill>
          </w14:textFill>
        </w:rPr>
        <w:t xml:space="preserve">TEMA </w:t>
      </w:r>
    </w:p>
    <w:p>
      <w:pPr>
        <w:spacing w:after="0" w:line="360" w:lineRule="auto"/>
        <w:ind w:firstLine="720"/>
        <w:jc w:val="both"/>
        <w:rPr>
          <w:rFonts w:ascii="Times New Roman" w:hAnsi="Times New Roman" w:cs="Times New Roman"/>
          <w:color w:val="000000" w:themeColor="text1"/>
          <w:sz w:val="24"/>
          <w:szCs w:val="24"/>
          <w:lang w:val="en-US"/>
          <w14:textFill>
            <w14:solidFill>
              <w14:schemeClr w14:val="tx1"/>
            </w14:solidFill>
          </w14:textFill>
        </w:rPr>
      </w:pPr>
      <w:r>
        <w:rPr>
          <w:rFonts w:ascii="Times New Roman" w:hAnsi="Times New Roman" w:cs="Times New Roman"/>
          <w:color w:val="000000" w:themeColor="text1"/>
          <w:sz w:val="24"/>
          <w:szCs w:val="24"/>
          <w:lang w:val="en-US"/>
          <w14:textFill>
            <w14:solidFill>
              <w14:schemeClr w14:val="tx1"/>
            </w14:solidFill>
          </w14:textFill>
        </w:rPr>
        <w:t>Temu Bisnis Nasional UMKM ke-3 yahun 2020 bertema : “UMKM Naik Kelas di Era Tatanan Kehidupan Baru.</w:t>
      </w:r>
    </w:p>
    <w:p>
      <w:pPr>
        <w:spacing w:after="0" w:line="360" w:lineRule="auto"/>
        <w:jc w:val="both"/>
        <w:rPr>
          <w:rFonts w:ascii="Times New Roman" w:hAnsi="Times New Roman" w:cs="Times New Roman"/>
          <w:color w:val="000000" w:themeColor="text1"/>
          <w:sz w:val="24"/>
          <w:szCs w:val="24"/>
          <w14:textFill>
            <w14:solidFill>
              <w14:schemeClr w14:val="tx1"/>
            </w14:solidFill>
          </w14:textFill>
        </w:rPr>
      </w:pPr>
    </w:p>
    <w:p>
      <w:pPr>
        <w:pStyle w:val="8"/>
        <w:numPr>
          <w:ilvl w:val="0"/>
          <w:numId w:val="1"/>
        </w:numPr>
        <w:spacing w:after="0" w:line="360" w:lineRule="auto"/>
        <w:rPr>
          <w:rFonts w:ascii="Times New Roman" w:hAnsi="Times New Roman" w:cs="Times New Roman"/>
          <w:b/>
          <w:color w:val="000000" w:themeColor="text1"/>
          <w:sz w:val="24"/>
          <w:szCs w:val="24"/>
          <w14:textFill>
            <w14:solidFill>
              <w14:schemeClr w14:val="tx1"/>
            </w14:solidFill>
          </w14:textFill>
        </w:rPr>
      </w:pPr>
      <w:r>
        <w:rPr>
          <w:rFonts w:ascii="Times New Roman" w:hAnsi="Times New Roman" w:cs="Times New Roman"/>
          <w:b/>
          <w:color w:val="000000" w:themeColor="text1"/>
          <w:sz w:val="24"/>
          <w:szCs w:val="24"/>
          <w14:textFill>
            <w14:solidFill>
              <w14:schemeClr w14:val="tx1"/>
            </w14:solidFill>
          </w14:textFill>
        </w:rPr>
        <w:t xml:space="preserve">TUJUAN </w:t>
      </w:r>
    </w:p>
    <w:p>
      <w:pPr>
        <w:pStyle w:val="8"/>
        <w:numPr>
          <w:ilvl w:val="0"/>
          <w:numId w:val="2"/>
        </w:numPr>
        <w:spacing w:after="0" w:line="360" w:lineRule="auto"/>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lang w:val="en-US"/>
          <w14:textFill>
            <w14:solidFill>
              <w14:schemeClr w14:val="tx1"/>
            </w14:solidFill>
          </w14:textFill>
        </w:rPr>
        <w:t>Menghimpun berbagai permasalahan, tantangan dan penyelesaian masalah terkait dengan kegiatan usaha mikro, kecil dan me</w:t>
      </w:r>
      <w:r>
        <w:rPr>
          <w:rFonts w:ascii="Times New Roman" w:hAnsi="Times New Roman" w:cs="Times New Roman"/>
          <w:color w:val="000000" w:themeColor="text1"/>
          <w:sz w:val="24"/>
          <w:szCs w:val="24"/>
          <w14:textFill>
            <w14:solidFill>
              <w14:schemeClr w14:val="tx1"/>
            </w14:solidFill>
          </w14:textFill>
        </w:rPr>
        <w:t>n</w:t>
      </w:r>
      <w:r>
        <w:rPr>
          <w:rFonts w:ascii="Times New Roman" w:hAnsi="Times New Roman" w:cs="Times New Roman"/>
          <w:color w:val="000000" w:themeColor="text1"/>
          <w:sz w:val="24"/>
          <w:szCs w:val="24"/>
          <w:lang w:val="en-US"/>
          <w14:textFill>
            <w14:solidFill>
              <w14:schemeClr w14:val="tx1"/>
            </w14:solidFill>
          </w14:textFill>
        </w:rPr>
        <w:t>e</w:t>
      </w:r>
      <w:r>
        <w:rPr>
          <w:rFonts w:ascii="Times New Roman" w:hAnsi="Times New Roman" w:cs="Times New Roman"/>
          <w:color w:val="000000" w:themeColor="text1"/>
          <w:sz w:val="24"/>
          <w:szCs w:val="24"/>
          <w14:textFill>
            <w14:solidFill>
              <w14:schemeClr w14:val="tx1"/>
            </w14:solidFill>
          </w14:textFill>
        </w:rPr>
        <w:t>n</w:t>
      </w:r>
      <w:r>
        <w:rPr>
          <w:rFonts w:ascii="Times New Roman" w:hAnsi="Times New Roman" w:cs="Times New Roman"/>
          <w:color w:val="000000" w:themeColor="text1"/>
          <w:sz w:val="24"/>
          <w:szCs w:val="24"/>
          <w:lang w:val="en-US"/>
          <w14:textFill>
            <w14:solidFill>
              <w14:schemeClr w14:val="tx1"/>
            </w14:solidFill>
          </w14:textFill>
        </w:rPr>
        <w:t>gah masyarakat di Era Tatanan Kehidupan Baru.</w:t>
      </w:r>
    </w:p>
    <w:p>
      <w:pPr>
        <w:pStyle w:val="8"/>
        <w:numPr>
          <w:ilvl w:val="0"/>
          <w:numId w:val="2"/>
        </w:numPr>
        <w:spacing w:after="0" w:line="360" w:lineRule="auto"/>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lang w:val="en-US"/>
          <w14:textFill>
            <w14:solidFill>
              <w14:schemeClr w14:val="tx1"/>
            </w14:solidFill>
          </w14:textFill>
        </w:rPr>
        <w:t>Menjadi bagian sumbangsih Universitas Gadjah Mada dalam turut serta mewujudkan UMKM naik kelas dan mampu berdaya tahan tangguh dan bersaing di pasar dunia.</w:t>
      </w:r>
    </w:p>
    <w:p>
      <w:pPr>
        <w:pStyle w:val="8"/>
        <w:numPr>
          <w:ilvl w:val="0"/>
          <w:numId w:val="2"/>
        </w:numPr>
        <w:spacing w:after="0" w:line="360" w:lineRule="auto"/>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lang w:val="en-US"/>
          <w14:textFill>
            <w14:solidFill>
              <w14:schemeClr w14:val="tx1"/>
            </w14:solidFill>
          </w14:textFill>
        </w:rPr>
        <w:t>Merajut sinergi kemitraan dengan berbagai stakeholder dalam menjamin kemandirian, proses, mutu dan pemasaran produk UMKM.</w:t>
      </w:r>
    </w:p>
    <w:p>
      <w:pPr>
        <w:spacing w:after="0" w:line="360" w:lineRule="auto"/>
        <w:rPr>
          <w:rFonts w:ascii="Times New Roman" w:hAnsi="Times New Roman" w:cs="Times New Roman"/>
          <w:b/>
          <w:color w:val="000000" w:themeColor="text1"/>
          <w:sz w:val="24"/>
          <w:szCs w:val="24"/>
          <w14:textFill>
            <w14:solidFill>
              <w14:schemeClr w14:val="tx1"/>
            </w14:solidFill>
          </w14:textFill>
        </w:rPr>
      </w:pPr>
    </w:p>
    <w:p>
      <w:pPr>
        <w:pStyle w:val="8"/>
        <w:numPr>
          <w:ilvl w:val="0"/>
          <w:numId w:val="1"/>
        </w:numPr>
        <w:spacing w:after="0" w:line="360" w:lineRule="auto"/>
        <w:rPr>
          <w:rFonts w:ascii="Times New Roman" w:hAnsi="Times New Roman" w:cs="Times New Roman"/>
          <w:b/>
          <w:color w:val="000000" w:themeColor="text1"/>
          <w:sz w:val="24"/>
          <w:szCs w:val="24"/>
          <w14:textFill>
            <w14:solidFill>
              <w14:schemeClr w14:val="tx1"/>
            </w14:solidFill>
          </w14:textFill>
        </w:rPr>
      </w:pPr>
      <w:r>
        <w:rPr>
          <w:rFonts w:ascii="Times New Roman" w:hAnsi="Times New Roman" w:cs="Times New Roman"/>
          <w:b/>
          <w:color w:val="000000" w:themeColor="text1"/>
          <w:sz w:val="24"/>
          <w:szCs w:val="24"/>
          <w14:textFill>
            <w14:solidFill>
              <w14:schemeClr w14:val="tx1"/>
            </w14:solidFill>
          </w14:textFill>
        </w:rPr>
        <w:t>WAKTU DAN TEMPAT</w:t>
      </w:r>
    </w:p>
    <w:p>
      <w:pPr>
        <w:spacing w:after="0" w:line="360" w:lineRule="auto"/>
        <w:ind w:left="720"/>
        <w:rPr>
          <w:rFonts w:ascii="Times New Roman" w:hAnsi="Times New Roman" w:cs="Times New Roman"/>
          <w:color w:val="000000" w:themeColor="text1"/>
          <w:sz w:val="24"/>
          <w:szCs w:val="24"/>
          <w:lang w:val="en-US"/>
          <w14:textFill>
            <w14:solidFill>
              <w14:schemeClr w14:val="tx1"/>
            </w14:solidFill>
          </w14:textFill>
        </w:rPr>
      </w:pPr>
      <w:r>
        <w:rPr>
          <w:rFonts w:ascii="Times New Roman" w:hAnsi="Times New Roman" w:cs="Times New Roman"/>
          <w:color w:val="000000" w:themeColor="text1"/>
          <w:sz w:val="24"/>
          <w:szCs w:val="24"/>
          <w:lang w:val="en-US"/>
          <w14:textFill>
            <w14:solidFill>
              <w14:schemeClr w14:val="tx1"/>
            </w14:solidFill>
          </w14:textFill>
        </w:rPr>
        <w:t>Waktu</w:t>
      </w:r>
      <w:r>
        <w:rPr>
          <w:rFonts w:ascii="Times New Roman" w:hAnsi="Times New Roman" w:cs="Times New Roman"/>
          <w:color w:val="000000" w:themeColor="text1"/>
          <w:sz w:val="24"/>
          <w:szCs w:val="24"/>
          <w:lang w:val="en-US"/>
          <w14:textFill>
            <w14:solidFill>
              <w14:schemeClr w14:val="tx1"/>
            </w14:solidFill>
          </w14:textFill>
        </w:rPr>
        <w:tab/>
      </w:r>
      <w:r>
        <w:rPr>
          <w:rFonts w:ascii="Times New Roman" w:hAnsi="Times New Roman" w:cs="Times New Roman"/>
          <w:color w:val="000000" w:themeColor="text1"/>
          <w:sz w:val="24"/>
          <w:szCs w:val="24"/>
          <w:lang w:val="en-US"/>
          <w14:textFill>
            <w14:solidFill>
              <w14:schemeClr w14:val="tx1"/>
            </w14:solidFill>
          </w14:textFill>
        </w:rPr>
        <w:tab/>
      </w:r>
      <w:r>
        <w:rPr>
          <w:rFonts w:ascii="Times New Roman" w:hAnsi="Times New Roman" w:cs="Times New Roman"/>
          <w:color w:val="000000" w:themeColor="text1"/>
          <w:sz w:val="24"/>
          <w:szCs w:val="24"/>
          <w:lang w:val="en-US"/>
          <w14:textFill>
            <w14:solidFill>
              <w14:schemeClr w14:val="tx1"/>
            </w14:solidFill>
          </w14:textFill>
        </w:rPr>
        <w:t xml:space="preserve">: Selasa, 8 Desember 2020 </w:t>
      </w:r>
    </w:p>
    <w:p>
      <w:pPr>
        <w:spacing w:after="0" w:line="360" w:lineRule="auto"/>
        <w:ind w:left="720"/>
        <w:rPr>
          <w:rFonts w:hint="default" w:ascii="Times New Roman" w:hAnsi="Times New Roman" w:cs="Times New Roman"/>
          <w:color w:val="000000" w:themeColor="text1"/>
          <w:sz w:val="24"/>
          <w:szCs w:val="24"/>
          <w:lang w:val="en-US"/>
          <w14:textFill>
            <w14:solidFill>
              <w14:schemeClr w14:val="tx1"/>
            </w14:solidFill>
          </w14:textFill>
        </w:rPr>
      </w:pPr>
      <w:r>
        <w:rPr>
          <w:rFonts w:ascii="Times New Roman" w:hAnsi="Times New Roman" w:cs="Times New Roman"/>
          <w:color w:val="000000" w:themeColor="text1"/>
          <w:sz w:val="24"/>
          <w:szCs w:val="24"/>
          <w:lang w:val="en-US"/>
          <w14:textFill>
            <w14:solidFill>
              <w14:schemeClr w14:val="tx1"/>
            </w14:solidFill>
          </w14:textFill>
        </w:rPr>
        <w:t>Tempat</w:t>
      </w:r>
      <w:r>
        <w:rPr>
          <w:rFonts w:ascii="Times New Roman" w:hAnsi="Times New Roman" w:cs="Times New Roman"/>
          <w:color w:val="000000" w:themeColor="text1"/>
          <w:sz w:val="24"/>
          <w:szCs w:val="24"/>
          <w:lang w:val="en-US"/>
          <w14:textFill>
            <w14:solidFill>
              <w14:schemeClr w14:val="tx1"/>
            </w14:solidFill>
          </w14:textFill>
        </w:rPr>
        <w:tab/>
      </w:r>
      <w:r>
        <w:rPr>
          <w:rFonts w:ascii="Times New Roman" w:hAnsi="Times New Roman" w:cs="Times New Roman"/>
          <w:color w:val="000000" w:themeColor="text1"/>
          <w:sz w:val="24"/>
          <w:szCs w:val="24"/>
          <w:lang w:val="en-US"/>
          <w14:textFill>
            <w14:solidFill>
              <w14:schemeClr w14:val="tx1"/>
            </w14:solidFill>
          </w14:textFill>
        </w:rPr>
        <w:t xml:space="preserve">: </w:t>
      </w:r>
      <w:r>
        <w:rPr>
          <w:rFonts w:hint="default" w:ascii="Times New Roman" w:hAnsi="Times New Roman" w:cs="Times New Roman"/>
          <w:sz w:val="24"/>
          <w:szCs w:val="24"/>
          <w:lang w:val="en-US"/>
        </w:rPr>
        <w:t>Registrasi dahulu klik :</w:t>
      </w:r>
      <w:r>
        <w:fldChar w:fldCharType="begin"/>
      </w:r>
      <w:r>
        <w:instrText xml:space="preserve"> HYPERLINK "http://ugm.id/TEMUBISNISIII" </w:instrText>
      </w:r>
      <w:r>
        <w:fldChar w:fldCharType="separate"/>
      </w:r>
      <w:r>
        <w:rPr>
          <w:rStyle w:val="6"/>
          <w:rFonts w:ascii="Times New Roman" w:hAnsi="Times New Roman" w:cs="Times New Roman"/>
          <w:sz w:val="24"/>
          <w:szCs w:val="24"/>
          <w:lang w:val="en-US"/>
        </w:rPr>
        <w:t>http://ugm.id/TEMUBISNISIII</w:t>
      </w:r>
      <w:r>
        <w:rPr>
          <w:rStyle w:val="6"/>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w:t>
      </w:r>
    </w:p>
    <w:p>
      <w:pPr>
        <w:spacing w:after="0" w:line="360" w:lineRule="auto"/>
        <w:rPr>
          <w:rFonts w:ascii="Times New Roman" w:hAnsi="Times New Roman" w:cs="Times New Roman"/>
          <w:b/>
          <w:color w:val="000000" w:themeColor="text1"/>
          <w:sz w:val="24"/>
          <w:szCs w:val="24"/>
          <w14:textFill>
            <w14:solidFill>
              <w14:schemeClr w14:val="tx1"/>
            </w14:solidFill>
          </w14:textFill>
        </w:rPr>
      </w:pPr>
      <w:bookmarkStart w:id="0" w:name="_GoBack"/>
      <w:bookmarkEnd w:id="0"/>
    </w:p>
    <w:p>
      <w:pPr>
        <w:pStyle w:val="8"/>
        <w:numPr>
          <w:ilvl w:val="0"/>
          <w:numId w:val="1"/>
        </w:numPr>
        <w:spacing w:after="0" w:line="360" w:lineRule="auto"/>
        <w:rPr>
          <w:rFonts w:ascii="Times New Roman" w:hAnsi="Times New Roman" w:cs="Times New Roman"/>
          <w:b/>
          <w:color w:val="000000" w:themeColor="text1"/>
          <w:sz w:val="24"/>
          <w:szCs w:val="24"/>
          <w14:textFill>
            <w14:solidFill>
              <w14:schemeClr w14:val="tx1"/>
            </w14:solidFill>
          </w14:textFill>
        </w:rPr>
      </w:pPr>
      <w:r>
        <w:rPr>
          <w:rFonts w:ascii="Times New Roman" w:hAnsi="Times New Roman" w:cs="Times New Roman"/>
          <w:b/>
          <w:color w:val="000000" w:themeColor="text1"/>
          <w:sz w:val="24"/>
          <w:szCs w:val="24"/>
          <w14:textFill>
            <w14:solidFill>
              <w14:schemeClr w14:val="tx1"/>
            </w14:solidFill>
          </w14:textFill>
        </w:rPr>
        <w:t>PESERTA</w:t>
      </w:r>
    </w:p>
    <w:p>
      <w:pPr>
        <w:pStyle w:val="8"/>
        <w:numPr>
          <w:ilvl w:val="0"/>
          <w:numId w:val="3"/>
        </w:numPr>
        <w:spacing w:after="0" w:line="360" w:lineRule="auto"/>
        <w:ind w:left="1134"/>
        <w:jc w:val="both"/>
        <w:rPr>
          <w:rFonts w:ascii="Times New Roman" w:hAnsi="Times New Roman" w:cs="Times New Roman"/>
          <w:color w:val="000000" w:themeColor="text1"/>
          <w:sz w:val="24"/>
          <w:szCs w:val="24"/>
          <w:lang w:val="en-US"/>
          <w14:textFill>
            <w14:solidFill>
              <w14:schemeClr w14:val="tx1"/>
            </w14:solidFill>
          </w14:textFill>
        </w:rPr>
      </w:pPr>
      <w:r>
        <w:rPr>
          <w:rFonts w:ascii="Times New Roman" w:hAnsi="Times New Roman" w:cs="Times New Roman"/>
          <w:color w:val="000000" w:themeColor="text1"/>
          <w:sz w:val="24"/>
          <w:szCs w:val="24"/>
          <w:lang w:val="en-US"/>
          <w14:textFill>
            <w14:solidFill>
              <w14:schemeClr w14:val="tx1"/>
            </w14:solidFill>
          </w14:textFill>
        </w:rPr>
        <w:t>Dekan di lingkungan AUniversitas Gadjah Mada</w:t>
      </w:r>
    </w:p>
    <w:p>
      <w:pPr>
        <w:pStyle w:val="8"/>
        <w:numPr>
          <w:ilvl w:val="0"/>
          <w:numId w:val="3"/>
        </w:numPr>
        <w:spacing w:after="0" w:line="360" w:lineRule="auto"/>
        <w:ind w:left="1134"/>
        <w:jc w:val="both"/>
        <w:rPr>
          <w:rFonts w:ascii="Times New Roman" w:hAnsi="Times New Roman" w:cs="Times New Roman"/>
          <w:color w:val="000000" w:themeColor="text1"/>
          <w:sz w:val="24"/>
          <w:szCs w:val="24"/>
          <w:lang w:val="en-US"/>
          <w14:textFill>
            <w14:solidFill>
              <w14:schemeClr w14:val="tx1"/>
            </w14:solidFill>
          </w14:textFill>
        </w:rPr>
      </w:pPr>
      <w:r>
        <w:rPr>
          <w:rFonts w:ascii="Times New Roman" w:hAnsi="Times New Roman" w:cs="Times New Roman"/>
          <w:color w:val="000000" w:themeColor="text1"/>
          <w:sz w:val="24"/>
          <w:szCs w:val="24"/>
          <w:lang w:val="en-US"/>
          <w14:textFill>
            <w14:solidFill>
              <w14:schemeClr w14:val="tx1"/>
            </w14:solidFill>
          </w14:textFill>
        </w:rPr>
        <w:t>Rektor dan Civitas Akademika Perguruan Tinggi di Daerah Istimewa Yogyakarta</w:t>
      </w:r>
    </w:p>
    <w:p>
      <w:pPr>
        <w:pStyle w:val="8"/>
        <w:numPr>
          <w:ilvl w:val="0"/>
          <w:numId w:val="3"/>
        </w:numPr>
        <w:spacing w:after="0" w:line="360" w:lineRule="auto"/>
        <w:ind w:left="1134"/>
        <w:jc w:val="both"/>
        <w:rPr>
          <w:rFonts w:ascii="Times New Roman" w:hAnsi="Times New Roman" w:cs="Times New Roman"/>
          <w:color w:val="000000" w:themeColor="text1"/>
          <w:sz w:val="24"/>
          <w:szCs w:val="24"/>
          <w:lang w:val="en-US"/>
          <w14:textFill>
            <w14:solidFill>
              <w14:schemeClr w14:val="tx1"/>
            </w14:solidFill>
          </w14:textFill>
        </w:rPr>
      </w:pPr>
      <w:r>
        <w:rPr>
          <w:rFonts w:ascii="Times New Roman" w:hAnsi="Times New Roman" w:cs="Times New Roman"/>
          <w:color w:val="000000" w:themeColor="text1"/>
          <w:sz w:val="24"/>
          <w:szCs w:val="24"/>
          <w:lang w:val="en-US"/>
          <w14:textFill>
            <w14:solidFill>
              <w14:schemeClr w14:val="tx1"/>
            </w14:solidFill>
          </w14:textFill>
        </w:rPr>
        <w:t>Direktur dan Kepala Pusat di lingkungan Universitas Gadjah Mada</w:t>
      </w:r>
    </w:p>
    <w:p>
      <w:pPr>
        <w:pStyle w:val="8"/>
        <w:numPr>
          <w:ilvl w:val="0"/>
          <w:numId w:val="3"/>
        </w:numPr>
        <w:spacing w:after="0" w:line="360" w:lineRule="auto"/>
        <w:ind w:left="1134"/>
        <w:jc w:val="both"/>
        <w:rPr>
          <w:rFonts w:ascii="Times New Roman" w:hAnsi="Times New Roman" w:cs="Times New Roman"/>
          <w:color w:val="000000" w:themeColor="text1"/>
          <w:sz w:val="24"/>
          <w:szCs w:val="24"/>
          <w:lang w:val="en-US"/>
          <w14:textFill>
            <w14:solidFill>
              <w14:schemeClr w14:val="tx1"/>
            </w14:solidFill>
          </w14:textFill>
        </w:rPr>
      </w:pPr>
      <w:r>
        <w:rPr>
          <w:rFonts w:ascii="Times New Roman" w:hAnsi="Times New Roman" w:cs="Times New Roman"/>
          <w:color w:val="000000" w:themeColor="text1"/>
          <w:sz w:val="24"/>
          <w:szCs w:val="24"/>
          <w:lang w:val="en-US"/>
          <w14:textFill>
            <w14:solidFill>
              <w14:schemeClr w14:val="tx1"/>
            </w14:solidFill>
          </w14:textFill>
        </w:rPr>
        <w:t>Wakil Dekan di lingkungan Universitas Gadjah Mada</w:t>
      </w:r>
    </w:p>
    <w:p>
      <w:pPr>
        <w:pStyle w:val="8"/>
        <w:numPr>
          <w:ilvl w:val="0"/>
          <w:numId w:val="3"/>
        </w:numPr>
        <w:spacing w:after="0" w:line="360" w:lineRule="auto"/>
        <w:ind w:left="1134"/>
        <w:jc w:val="both"/>
        <w:rPr>
          <w:rFonts w:ascii="Times New Roman" w:hAnsi="Times New Roman" w:cs="Times New Roman"/>
          <w:color w:val="000000" w:themeColor="text1"/>
          <w:sz w:val="24"/>
          <w:szCs w:val="24"/>
          <w:lang w:val="en-US"/>
          <w14:textFill>
            <w14:solidFill>
              <w14:schemeClr w14:val="tx1"/>
            </w14:solidFill>
          </w14:textFill>
        </w:rPr>
      </w:pPr>
      <w:r>
        <w:rPr>
          <w:rFonts w:ascii="Times New Roman" w:hAnsi="Times New Roman" w:cs="Times New Roman"/>
          <w:color w:val="000000" w:themeColor="text1"/>
          <w:sz w:val="24"/>
          <w:szCs w:val="24"/>
          <w:lang w:val="en-US"/>
          <w14:textFill>
            <w14:solidFill>
              <w14:schemeClr w14:val="tx1"/>
            </w14:solidFill>
          </w14:textFill>
        </w:rPr>
        <w:t>Dosen, Mahasiswa dan Civitas Akademika di lingkungan Universitas Gadjah Mada</w:t>
      </w:r>
    </w:p>
    <w:p>
      <w:pPr>
        <w:pStyle w:val="8"/>
        <w:numPr>
          <w:ilvl w:val="0"/>
          <w:numId w:val="3"/>
        </w:numPr>
        <w:spacing w:after="0" w:line="360" w:lineRule="auto"/>
        <w:ind w:left="1134"/>
        <w:jc w:val="both"/>
        <w:rPr>
          <w:rFonts w:ascii="Times New Roman" w:hAnsi="Times New Roman" w:cs="Times New Roman"/>
          <w:color w:val="000000" w:themeColor="text1"/>
          <w:sz w:val="24"/>
          <w:szCs w:val="24"/>
          <w:lang w:val="en-US"/>
          <w14:textFill>
            <w14:solidFill>
              <w14:schemeClr w14:val="tx1"/>
            </w14:solidFill>
          </w14:textFill>
        </w:rPr>
      </w:pPr>
      <w:r>
        <w:rPr>
          <w:rFonts w:ascii="Times New Roman" w:hAnsi="Times New Roman" w:cs="Times New Roman"/>
          <w:color w:val="000000" w:themeColor="text1"/>
          <w:sz w:val="24"/>
          <w:szCs w:val="24"/>
          <w:lang w:val="en-US"/>
          <w14:textFill>
            <w14:solidFill>
              <w14:schemeClr w14:val="tx1"/>
            </w14:solidFill>
          </w14:textFill>
        </w:rPr>
        <w:t>Kepala Dinas Perindustrian dan Perdagangan Daerah Istimewa Yogyakarta dan jajarannya</w:t>
      </w:r>
    </w:p>
    <w:p>
      <w:pPr>
        <w:pStyle w:val="8"/>
        <w:numPr>
          <w:ilvl w:val="0"/>
          <w:numId w:val="3"/>
        </w:numPr>
        <w:spacing w:after="0" w:line="360" w:lineRule="auto"/>
        <w:ind w:left="1134"/>
        <w:jc w:val="both"/>
        <w:rPr>
          <w:rFonts w:ascii="Times New Roman" w:hAnsi="Times New Roman" w:cs="Times New Roman"/>
          <w:color w:val="000000" w:themeColor="text1"/>
          <w:sz w:val="24"/>
          <w:szCs w:val="24"/>
          <w:lang w:val="en-US"/>
          <w14:textFill>
            <w14:solidFill>
              <w14:schemeClr w14:val="tx1"/>
            </w14:solidFill>
          </w14:textFill>
        </w:rPr>
      </w:pPr>
      <w:r>
        <w:rPr>
          <w:rFonts w:ascii="Times New Roman" w:hAnsi="Times New Roman" w:cs="Times New Roman"/>
          <w:color w:val="000000" w:themeColor="text1"/>
          <w:sz w:val="24"/>
          <w:szCs w:val="24"/>
          <w:lang w:val="en-US"/>
          <w14:textFill>
            <w14:solidFill>
              <w14:schemeClr w14:val="tx1"/>
            </w14:solidFill>
          </w14:textFill>
        </w:rPr>
        <w:t>Kepala Dinas Koperasi dan UKM Kabupaten/Kota se-Daerah Istimewa Yogyakarta dan jajarannya</w:t>
      </w:r>
    </w:p>
    <w:p>
      <w:pPr>
        <w:pStyle w:val="8"/>
        <w:numPr>
          <w:ilvl w:val="0"/>
          <w:numId w:val="3"/>
        </w:numPr>
        <w:spacing w:after="0" w:line="360" w:lineRule="auto"/>
        <w:ind w:left="1134"/>
        <w:jc w:val="both"/>
        <w:rPr>
          <w:rFonts w:ascii="Times New Roman" w:hAnsi="Times New Roman" w:cs="Times New Roman"/>
          <w:color w:val="000000" w:themeColor="text1"/>
          <w:sz w:val="24"/>
          <w:szCs w:val="24"/>
          <w:lang w:val="en-US"/>
          <w14:textFill>
            <w14:solidFill>
              <w14:schemeClr w14:val="tx1"/>
            </w14:solidFill>
          </w14:textFill>
        </w:rPr>
      </w:pPr>
      <w:r>
        <w:rPr>
          <w:rFonts w:ascii="Times New Roman" w:hAnsi="Times New Roman" w:cs="Times New Roman"/>
          <w:color w:val="000000" w:themeColor="text1"/>
          <w:sz w:val="24"/>
          <w:szCs w:val="24"/>
          <w:lang w:val="en-US"/>
          <w14:textFill>
            <w14:solidFill>
              <w14:schemeClr w14:val="tx1"/>
            </w14:solidFill>
          </w14:textFill>
        </w:rPr>
        <w:t>Kepala Dinas Perindustrian dan Perdagangan Kabupaten/Kota se-Daerah Istimewa Yogyakarta dan jajarannya</w:t>
      </w:r>
    </w:p>
    <w:p>
      <w:pPr>
        <w:pStyle w:val="8"/>
        <w:numPr>
          <w:ilvl w:val="0"/>
          <w:numId w:val="3"/>
        </w:numPr>
        <w:spacing w:after="0" w:line="360" w:lineRule="auto"/>
        <w:ind w:left="1134"/>
        <w:jc w:val="both"/>
        <w:rPr>
          <w:rFonts w:ascii="Times New Roman" w:hAnsi="Times New Roman" w:cs="Times New Roman"/>
          <w:color w:val="000000" w:themeColor="text1"/>
          <w:sz w:val="24"/>
          <w:szCs w:val="24"/>
          <w:lang w:val="en-US"/>
          <w14:textFill>
            <w14:solidFill>
              <w14:schemeClr w14:val="tx1"/>
            </w14:solidFill>
          </w14:textFill>
        </w:rPr>
      </w:pPr>
      <w:r>
        <w:rPr>
          <w:rFonts w:ascii="Times New Roman" w:hAnsi="Times New Roman" w:cs="Times New Roman"/>
          <w:color w:val="000000" w:themeColor="text1"/>
          <w:sz w:val="24"/>
          <w:szCs w:val="24"/>
          <w:lang w:val="en-US"/>
          <w14:textFill>
            <w14:solidFill>
              <w14:schemeClr w14:val="tx1"/>
            </w14:solidFill>
          </w14:textFill>
        </w:rPr>
        <w:t>Ketua Kamar Dagang dan Industri (KADIN) Daerah Istimewa Yogyakarta dan jajarannya</w:t>
      </w:r>
    </w:p>
    <w:p>
      <w:pPr>
        <w:pStyle w:val="8"/>
        <w:numPr>
          <w:ilvl w:val="0"/>
          <w:numId w:val="3"/>
        </w:numPr>
        <w:spacing w:after="0" w:line="360" w:lineRule="auto"/>
        <w:ind w:left="1134"/>
        <w:jc w:val="both"/>
        <w:rPr>
          <w:rFonts w:ascii="Times New Roman" w:hAnsi="Times New Roman" w:cs="Times New Roman"/>
          <w:color w:val="000000" w:themeColor="text1"/>
          <w:sz w:val="24"/>
          <w:szCs w:val="24"/>
          <w:lang w:val="en-US"/>
          <w14:textFill>
            <w14:solidFill>
              <w14:schemeClr w14:val="tx1"/>
            </w14:solidFill>
          </w14:textFill>
        </w:rPr>
      </w:pPr>
      <w:r>
        <w:rPr>
          <w:rFonts w:ascii="Times New Roman" w:hAnsi="Times New Roman" w:cs="Times New Roman"/>
          <w:color w:val="000000" w:themeColor="text1"/>
          <w:sz w:val="24"/>
          <w:szCs w:val="24"/>
          <w:lang w:val="en-US"/>
          <w14:textFill>
            <w14:solidFill>
              <w14:schemeClr w14:val="tx1"/>
            </w14:solidFill>
          </w14:textFill>
        </w:rPr>
        <w:t>Ketua Dewan Koperasi Indonesia (DEKOPIN) Daerah Istimewa Yogyakarta</w:t>
      </w:r>
    </w:p>
    <w:p>
      <w:pPr>
        <w:pStyle w:val="8"/>
        <w:numPr>
          <w:ilvl w:val="0"/>
          <w:numId w:val="3"/>
        </w:numPr>
        <w:spacing w:after="0" w:line="360" w:lineRule="auto"/>
        <w:ind w:left="1134"/>
        <w:jc w:val="both"/>
        <w:rPr>
          <w:rFonts w:ascii="Times New Roman" w:hAnsi="Times New Roman" w:cs="Times New Roman"/>
          <w:color w:val="000000" w:themeColor="text1"/>
          <w:sz w:val="24"/>
          <w:szCs w:val="24"/>
          <w:lang w:val="en-US"/>
          <w14:textFill>
            <w14:solidFill>
              <w14:schemeClr w14:val="tx1"/>
            </w14:solidFill>
          </w14:textFill>
        </w:rPr>
      </w:pPr>
      <w:r>
        <w:rPr>
          <w:rFonts w:ascii="Times New Roman" w:hAnsi="Times New Roman" w:cs="Times New Roman"/>
          <w:color w:val="000000" w:themeColor="text1"/>
          <w:sz w:val="24"/>
          <w:szCs w:val="24"/>
          <w:lang w:val="en-US"/>
          <w14:textFill>
            <w14:solidFill>
              <w14:schemeClr w14:val="tx1"/>
            </w14:solidFill>
          </w14:textFill>
        </w:rPr>
        <w:t>Ketua Himpunan Pengusaha Muda Indonesia (HIPMI) Daerah Istimewa Yogyakarta dan jajarannya</w:t>
      </w:r>
    </w:p>
    <w:p>
      <w:pPr>
        <w:pStyle w:val="8"/>
        <w:numPr>
          <w:ilvl w:val="0"/>
          <w:numId w:val="3"/>
        </w:numPr>
        <w:spacing w:after="0" w:line="360" w:lineRule="auto"/>
        <w:ind w:left="1134"/>
        <w:jc w:val="both"/>
        <w:rPr>
          <w:rFonts w:ascii="Times New Roman" w:hAnsi="Times New Roman" w:cs="Times New Roman"/>
          <w:color w:val="000000" w:themeColor="text1"/>
          <w:sz w:val="24"/>
          <w:szCs w:val="24"/>
          <w:lang w:val="en-US"/>
          <w14:textFill>
            <w14:solidFill>
              <w14:schemeClr w14:val="tx1"/>
            </w14:solidFill>
          </w14:textFill>
        </w:rPr>
      </w:pPr>
      <w:r>
        <w:rPr>
          <w:rFonts w:ascii="Times New Roman" w:hAnsi="Times New Roman" w:cs="Times New Roman"/>
          <w:color w:val="000000" w:themeColor="text1"/>
          <w:sz w:val="24"/>
          <w:szCs w:val="24"/>
          <w:lang w:val="en-US"/>
          <w14:textFill>
            <w14:solidFill>
              <w14:schemeClr w14:val="tx1"/>
            </w14:solidFill>
          </w14:textFill>
        </w:rPr>
        <w:t>Ketua Ikatan Wanita Pengusaha Indonesia (IWAPI) Daerah Istimewa Yogyakarta dan jajarannya</w:t>
      </w:r>
    </w:p>
    <w:p>
      <w:pPr>
        <w:pStyle w:val="8"/>
        <w:numPr>
          <w:ilvl w:val="0"/>
          <w:numId w:val="3"/>
        </w:numPr>
        <w:spacing w:after="0" w:line="360" w:lineRule="auto"/>
        <w:ind w:left="1134"/>
        <w:jc w:val="both"/>
        <w:rPr>
          <w:rFonts w:ascii="Times New Roman" w:hAnsi="Times New Roman" w:cs="Times New Roman"/>
          <w:color w:val="000000" w:themeColor="text1"/>
          <w:sz w:val="24"/>
          <w:szCs w:val="24"/>
          <w:lang w:val="en-US"/>
          <w14:textFill>
            <w14:solidFill>
              <w14:schemeClr w14:val="tx1"/>
            </w14:solidFill>
          </w14:textFill>
        </w:rPr>
      </w:pPr>
      <w:r>
        <w:rPr>
          <w:rFonts w:ascii="Times New Roman" w:hAnsi="Times New Roman" w:cs="Times New Roman"/>
          <w:color w:val="000000" w:themeColor="text1"/>
          <w:sz w:val="24"/>
          <w:szCs w:val="24"/>
          <w:lang w:val="en-US"/>
          <w14:textFill>
            <w14:solidFill>
              <w14:schemeClr w14:val="tx1"/>
            </w14:solidFill>
          </w14:textFill>
        </w:rPr>
        <w:t>Ketua Ikatan Wanita Pengusaha Indonesia (IWAPI) Kabupaten/Kota se-Daerah Istimewa Yogyakarta dan jajarannya</w:t>
      </w:r>
    </w:p>
    <w:p>
      <w:pPr>
        <w:pStyle w:val="8"/>
        <w:numPr>
          <w:ilvl w:val="0"/>
          <w:numId w:val="3"/>
        </w:numPr>
        <w:spacing w:after="0" w:line="360" w:lineRule="auto"/>
        <w:ind w:left="1134"/>
        <w:jc w:val="both"/>
        <w:rPr>
          <w:rFonts w:ascii="Times New Roman" w:hAnsi="Times New Roman" w:cs="Times New Roman"/>
          <w:color w:val="000000" w:themeColor="text1"/>
          <w:sz w:val="24"/>
          <w:szCs w:val="24"/>
          <w:lang w:val="en-US"/>
          <w14:textFill>
            <w14:solidFill>
              <w14:schemeClr w14:val="tx1"/>
            </w14:solidFill>
          </w14:textFill>
        </w:rPr>
      </w:pPr>
      <w:r>
        <w:rPr>
          <w:rFonts w:ascii="Times New Roman" w:hAnsi="Times New Roman" w:cs="Times New Roman"/>
          <w:color w:val="000000" w:themeColor="text1"/>
          <w:sz w:val="24"/>
          <w:szCs w:val="24"/>
          <w:lang w:val="en-US"/>
          <w14:textFill>
            <w14:solidFill>
              <w14:schemeClr w14:val="tx1"/>
            </w14:solidFill>
          </w14:textFill>
        </w:rPr>
        <w:t>Pendamping Desa dan BUMDes Kabupaten/Kota se-Daerah Istimewa Yogyakarta</w:t>
      </w:r>
    </w:p>
    <w:p>
      <w:pPr>
        <w:pStyle w:val="8"/>
        <w:numPr>
          <w:ilvl w:val="0"/>
          <w:numId w:val="3"/>
        </w:numPr>
        <w:spacing w:after="0" w:line="360" w:lineRule="auto"/>
        <w:ind w:left="1134"/>
        <w:jc w:val="both"/>
        <w:rPr>
          <w:rFonts w:ascii="Times New Roman" w:hAnsi="Times New Roman" w:cs="Times New Roman"/>
          <w:color w:val="000000" w:themeColor="text1"/>
          <w:sz w:val="24"/>
          <w:szCs w:val="24"/>
          <w:lang w:val="en-US"/>
          <w14:textFill>
            <w14:solidFill>
              <w14:schemeClr w14:val="tx1"/>
            </w14:solidFill>
          </w14:textFill>
        </w:rPr>
      </w:pPr>
      <w:r>
        <w:rPr>
          <w:rFonts w:ascii="Times New Roman" w:hAnsi="Times New Roman" w:cs="Times New Roman"/>
          <w:color w:val="000000" w:themeColor="text1"/>
          <w:sz w:val="24"/>
          <w:szCs w:val="24"/>
          <w:lang w:val="en-US"/>
          <w14:textFill>
            <w14:solidFill>
              <w14:schemeClr w14:val="tx1"/>
            </w14:solidFill>
          </w14:textFill>
        </w:rPr>
        <w:t>Camat se-Daerah Istimewa Yogyakarta dan sekitarnya</w:t>
      </w:r>
    </w:p>
    <w:p>
      <w:pPr>
        <w:pStyle w:val="8"/>
        <w:numPr>
          <w:ilvl w:val="0"/>
          <w:numId w:val="3"/>
        </w:numPr>
        <w:spacing w:after="0" w:line="360" w:lineRule="auto"/>
        <w:ind w:left="1134"/>
        <w:jc w:val="both"/>
        <w:rPr>
          <w:rFonts w:ascii="Times New Roman" w:hAnsi="Times New Roman" w:cs="Times New Roman"/>
          <w:color w:val="000000" w:themeColor="text1"/>
          <w:sz w:val="24"/>
          <w:szCs w:val="24"/>
          <w:lang w:val="en-US"/>
          <w14:textFill>
            <w14:solidFill>
              <w14:schemeClr w14:val="tx1"/>
            </w14:solidFill>
          </w14:textFill>
        </w:rPr>
      </w:pPr>
      <w:r>
        <w:rPr>
          <w:rFonts w:ascii="Times New Roman" w:hAnsi="Times New Roman" w:cs="Times New Roman"/>
          <w:color w:val="000000" w:themeColor="text1"/>
          <w:sz w:val="24"/>
          <w:szCs w:val="24"/>
          <w:lang w:val="en-US"/>
          <w14:textFill>
            <w14:solidFill>
              <w14:schemeClr w14:val="tx1"/>
            </w14:solidFill>
          </w14:textFill>
        </w:rPr>
        <w:t>Lurah se-Daerah Istimewa Yogyakarta dan sekitarnya</w:t>
      </w:r>
    </w:p>
    <w:p>
      <w:pPr>
        <w:pStyle w:val="8"/>
        <w:numPr>
          <w:ilvl w:val="0"/>
          <w:numId w:val="3"/>
        </w:numPr>
        <w:spacing w:after="0" w:line="360" w:lineRule="auto"/>
        <w:ind w:left="1134"/>
        <w:jc w:val="both"/>
        <w:rPr>
          <w:rFonts w:ascii="Times New Roman" w:hAnsi="Times New Roman" w:cs="Times New Roman"/>
          <w:color w:val="000000" w:themeColor="text1"/>
          <w:sz w:val="24"/>
          <w:szCs w:val="24"/>
          <w:lang w:val="en-US"/>
          <w14:textFill>
            <w14:solidFill>
              <w14:schemeClr w14:val="tx1"/>
            </w14:solidFill>
          </w14:textFill>
        </w:rPr>
      </w:pPr>
      <w:r>
        <w:rPr>
          <w:rFonts w:ascii="Times New Roman" w:hAnsi="Times New Roman" w:cs="Times New Roman"/>
          <w:color w:val="000000" w:themeColor="text1"/>
          <w:sz w:val="24"/>
          <w:szCs w:val="24"/>
          <w:lang w:val="en-US"/>
          <w14:textFill>
            <w14:solidFill>
              <w14:schemeClr w14:val="tx1"/>
            </w14:solidFill>
          </w14:textFill>
        </w:rPr>
        <w:t>Ketua Asosiasi dan Komunitas UMKM se-Daerah Istimewa Yogyakarta</w:t>
      </w:r>
    </w:p>
    <w:p>
      <w:pPr>
        <w:pStyle w:val="8"/>
        <w:numPr>
          <w:ilvl w:val="0"/>
          <w:numId w:val="3"/>
        </w:numPr>
        <w:spacing w:after="0" w:line="360" w:lineRule="auto"/>
        <w:ind w:left="1134"/>
        <w:jc w:val="both"/>
        <w:rPr>
          <w:rFonts w:ascii="Times New Roman" w:hAnsi="Times New Roman" w:cs="Times New Roman"/>
          <w:color w:val="000000" w:themeColor="text1"/>
          <w:sz w:val="24"/>
          <w:szCs w:val="24"/>
          <w:lang w:val="en-US"/>
          <w14:textFill>
            <w14:solidFill>
              <w14:schemeClr w14:val="tx1"/>
            </w14:solidFill>
          </w14:textFill>
        </w:rPr>
      </w:pPr>
      <w:r>
        <w:rPr>
          <w:rFonts w:ascii="Times New Roman" w:hAnsi="Times New Roman" w:cs="Times New Roman"/>
          <w:color w:val="000000" w:themeColor="text1"/>
          <w:sz w:val="24"/>
          <w:szCs w:val="24"/>
          <w:lang w:val="en-US"/>
          <w14:textFill>
            <w14:solidFill>
              <w14:schemeClr w14:val="tx1"/>
            </w14:solidFill>
          </w14:textFill>
        </w:rPr>
        <w:t>Para Pelaku UMKM di seluruh Indonesia</w:t>
      </w:r>
    </w:p>
    <w:p>
      <w:pPr>
        <w:pStyle w:val="8"/>
        <w:numPr>
          <w:ilvl w:val="0"/>
          <w:numId w:val="3"/>
        </w:numPr>
        <w:spacing w:after="0" w:line="360" w:lineRule="auto"/>
        <w:ind w:left="1134"/>
        <w:jc w:val="both"/>
        <w:rPr>
          <w:rFonts w:ascii="Times New Roman" w:hAnsi="Times New Roman" w:cs="Times New Roman"/>
          <w:color w:val="000000" w:themeColor="text1"/>
          <w:sz w:val="24"/>
          <w:szCs w:val="24"/>
          <w:lang w:val="en-US"/>
          <w14:textFill>
            <w14:solidFill>
              <w14:schemeClr w14:val="tx1"/>
            </w14:solidFill>
          </w14:textFill>
        </w:rPr>
      </w:pPr>
      <w:r>
        <w:rPr>
          <w:rFonts w:hint="default" w:ascii="Times New Roman" w:hAnsi="Times New Roman" w:cs="Times New Roman"/>
          <w:color w:val="000000" w:themeColor="text1"/>
          <w:sz w:val="24"/>
          <w:szCs w:val="24"/>
          <w:lang w:val="en-US"/>
          <w14:textFill>
            <w14:solidFill>
              <w14:schemeClr w14:val="tx1"/>
            </w14:solidFill>
          </w14:textFill>
        </w:rPr>
        <w:t>Pimpinan media massa cetak dan elektronik</w:t>
      </w:r>
    </w:p>
    <w:p>
      <w:pPr>
        <w:pStyle w:val="8"/>
        <w:numPr>
          <w:ilvl w:val="0"/>
          <w:numId w:val="3"/>
        </w:numPr>
        <w:spacing w:after="0" w:line="360" w:lineRule="auto"/>
        <w:ind w:left="1134"/>
        <w:jc w:val="both"/>
        <w:rPr>
          <w:rFonts w:ascii="Times New Roman" w:hAnsi="Times New Roman" w:cs="Times New Roman"/>
          <w:color w:val="000000" w:themeColor="text1"/>
          <w:sz w:val="24"/>
          <w:szCs w:val="24"/>
          <w:lang w:val="en-US"/>
          <w14:textFill>
            <w14:solidFill>
              <w14:schemeClr w14:val="tx1"/>
            </w14:solidFill>
          </w14:textFill>
        </w:rPr>
      </w:pPr>
      <w:r>
        <w:rPr>
          <w:rFonts w:ascii="Times New Roman" w:hAnsi="Times New Roman" w:cs="Times New Roman"/>
          <w:color w:val="000000" w:themeColor="text1"/>
          <w:sz w:val="24"/>
          <w:szCs w:val="24"/>
          <w:lang w:val="en-US"/>
          <w14:textFill>
            <w14:solidFill>
              <w14:schemeClr w14:val="tx1"/>
            </w14:solidFill>
          </w14:textFill>
        </w:rPr>
        <w:t>Masyarakat Umum secara Nasional</w:t>
      </w:r>
    </w:p>
    <w:p>
      <w:pPr>
        <w:spacing w:after="0" w:line="240" w:lineRule="auto"/>
        <w:rPr>
          <w:rFonts w:ascii="Times New Roman" w:hAnsi="Times New Roman" w:cs="Times New Roman"/>
          <w:b/>
          <w:color w:val="000000" w:themeColor="text1"/>
          <w:sz w:val="24"/>
          <w:szCs w:val="24"/>
          <w14:textFill>
            <w14:solidFill>
              <w14:schemeClr w14:val="tx1"/>
            </w14:solidFill>
          </w14:textFill>
        </w:rPr>
      </w:pPr>
    </w:p>
    <w:p>
      <w:pPr>
        <w:pStyle w:val="8"/>
        <w:numPr>
          <w:ilvl w:val="0"/>
          <w:numId w:val="1"/>
        </w:numPr>
        <w:spacing w:after="0" w:line="360" w:lineRule="auto"/>
        <w:rPr>
          <w:rFonts w:ascii="Times New Roman" w:hAnsi="Times New Roman" w:cs="Times New Roman"/>
          <w:b/>
          <w:color w:val="000000" w:themeColor="text1"/>
          <w:sz w:val="24"/>
          <w:szCs w:val="24"/>
          <w14:textFill>
            <w14:solidFill>
              <w14:schemeClr w14:val="tx1"/>
            </w14:solidFill>
          </w14:textFill>
        </w:rPr>
      </w:pPr>
      <w:r>
        <w:rPr>
          <w:rFonts w:ascii="Times New Roman" w:hAnsi="Times New Roman" w:cs="Times New Roman"/>
          <w:b/>
          <w:color w:val="000000" w:themeColor="text1"/>
          <w:sz w:val="24"/>
          <w:szCs w:val="24"/>
          <w14:textFill>
            <w14:solidFill>
              <w14:schemeClr w14:val="tx1"/>
            </w14:solidFill>
          </w14:textFill>
        </w:rPr>
        <w:t>SUSUNAN ACARA</w:t>
      </w:r>
    </w:p>
    <w:p>
      <w:pPr>
        <w:spacing w:after="0" w:line="240" w:lineRule="auto"/>
        <w:rPr>
          <w:rFonts w:ascii="Times New Roman" w:hAnsi="Times New Roman" w:cs="Times New Roman"/>
          <w:b/>
          <w:color w:val="000000" w:themeColor="text1"/>
          <w:sz w:val="24"/>
          <w:szCs w:val="24"/>
          <w:lang w:val="en-US"/>
          <w14:textFill>
            <w14:solidFill>
              <w14:schemeClr w14:val="tx1"/>
            </w14:solidFill>
          </w14:textFill>
        </w:rPr>
      </w:pPr>
    </w:p>
    <w:tbl>
      <w:tblPr>
        <w:tblStyle w:val="7"/>
        <w:tblW w:w="8916" w:type="dxa"/>
        <w:tblInd w:w="0" w:type="dxa"/>
        <w:tblLayout w:type="autofit"/>
        <w:tblCellMar>
          <w:top w:w="0" w:type="dxa"/>
          <w:left w:w="0" w:type="dxa"/>
          <w:bottom w:w="0" w:type="dxa"/>
          <w:right w:w="0" w:type="dxa"/>
        </w:tblCellMar>
      </w:tblPr>
      <w:tblGrid>
        <w:gridCol w:w="1716"/>
        <w:gridCol w:w="3912"/>
        <w:gridCol w:w="3288"/>
      </w:tblGrid>
      <w:tr>
        <w:tblPrEx>
          <w:tblCellMar>
            <w:top w:w="0" w:type="dxa"/>
            <w:left w:w="0" w:type="dxa"/>
            <w:bottom w:w="0" w:type="dxa"/>
            <w:right w:w="0" w:type="dxa"/>
          </w:tblCellMar>
        </w:tblPrEx>
        <w:trPr>
          <w:trHeight w:val="700" w:hRule="atLeast"/>
        </w:trPr>
        <w:tc>
          <w:tcPr>
            <w:tcW w:w="1716" w:type="dxa"/>
            <w:tcBorders>
              <w:top w:val="single" w:color="000000" w:sz="8" w:space="0"/>
              <w:left w:val="single" w:color="000000" w:sz="8" w:space="0"/>
              <w:bottom w:val="single" w:color="000000" w:sz="8" w:space="0"/>
              <w:right w:val="single" w:color="000000" w:sz="8" w:space="0"/>
            </w:tcBorders>
            <w:shd w:val="clear" w:color="auto" w:fill="92D050"/>
            <w:tcMar>
              <w:top w:w="12" w:type="dxa"/>
              <w:left w:w="12" w:type="dxa"/>
              <w:right w:w="12" w:type="dxa"/>
            </w:tcMar>
            <w:vAlign w:val="center"/>
          </w:tcPr>
          <w:p>
            <w:pPr>
              <w:spacing w:after="0" w:line="240" w:lineRule="auto"/>
              <w:jc w:val="center"/>
              <w:textAlignment w:val="center"/>
              <w:rPr>
                <w:rFonts w:ascii="Times New Roman" w:hAnsi="Times New Roman" w:cs="Times New Roman"/>
                <w:b/>
                <w:color w:val="000000"/>
                <w:sz w:val="24"/>
                <w:szCs w:val="24"/>
              </w:rPr>
            </w:pPr>
            <w:r>
              <w:rPr>
                <w:rFonts w:ascii="Times New Roman" w:hAnsi="Times New Roman" w:eastAsia="SimSun" w:cs="Times New Roman"/>
                <w:b/>
                <w:color w:val="000000"/>
                <w:sz w:val="24"/>
                <w:szCs w:val="24"/>
                <w:lang w:val="en-US" w:eastAsia="zh-CN" w:bidi="ar"/>
              </w:rPr>
              <w:t>Waktu</w:t>
            </w:r>
          </w:p>
        </w:tc>
        <w:tc>
          <w:tcPr>
            <w:tcW w:w="3912" w:type="dxa"/>
            <w:tcBorders>
              <w:top w:val="single" w:color="000000" w:sz="8" w:space="0"/>
              <w:left w:val="single" w:color="000000" w:sz="8" w:space="0"/>
              <w:bottom w:val="single" w:color="000000" w:sz="8" w:space="0"/>
              <w:right w:val="single" w:color="000000" w:sz="8" w:space="0"/>
            </w:tcBorders>
            <w:shd w:val="clear" w:color="auto" w:fill="92D050"/>
            <w:tcMar>
              <w:top w:w="12" w:type="dxa"/>
              <w:left w:w="12" w:type="dxa"/>
              <w:right w:w="12" w:type="dxa"/>
            </w:tcMar>
            <w:vAlign w:val="center"/>
          </w:tcPr>
          <w:p>
            <w:pPr>
              <w:spacing w:after="0" w:line="240" w:lineRule="auto"/>
              <w:jc w:val="center"/>
              <w:textAlignment w:val="center"/>
              <w:rPr>
                <w:rFonts w:ascii="Times New Roman" w:hAnsi="Times New Roman" w:cs="Times New Roman"/>
                <w:b/>
                <w:color w:val="000000"/>
                <w:sz w:val="24"/>
                <w:szCs w:val="24"/>
              </w:rPr>
            </w:pPr>
            <w:r>
              <w:rPr>
                <w:rFonts w:ascii="Times New Roman" w:hAnsi="Times New Roman" w:eastAsia="SimSun" w:cs="Times New Roman"/>
                <w:b/>
                <w:color w:val="000000"/>
                <w:sz w:val="24"/>
                <w:szCs w:val="24"/>
                <w:lang w:val="en-US" w:eastAsia="zh-CN" w:bidi="ar"/>
              </w:rPr>
              <w:t>Uraian Kegiatan</w:t>
            </w:r>
          </w:p>
        </w:tc>
        <w:tc>
          <w:tcPr>
            <w:tcW w:w="3288" w:type="dxa"/>
            <w:tcBorders>
              <w:top w:val="single" w:color="000000" w:sz="8" w:space="0"/>
              <w:left w:val="single" w:color="000000" w:sz="8" w:space="0"/>
              <w:bottom w:val="single" w:color="000000" w:sz="8" w:space="0"/>
              <w:right w:val="single" w:color="000000" w:sz="8" w:space="0"/>
            </w:tcBorders>
            <w:shd w:val="clear" w:color="auto" w:fill="92D050"/>
            <w:tcMar>
              <w:top w:w="12" w:type="dxa"/>
              <w:left w:w="12" w:type="dxa"/>
              <w:right w:w="12" w:type="dxa"/>
            </w:tcMar>
            <w:vAlign w:val="center"/>
          </w:tcPr>
          <w:p>
            <w:pPr>
              <w:spacing w:after="0" w:line="240" w:lineRule="auto"/>
              <w:jc w:val="center"/>
              <w:textAlignment w:val="center"/>
              <w:rPr>
                <w:rFonts w:ascii="Times New Roman" w:hAnsi="Times New Roman" w:cs="Times New Roman"/>
                <w:b/>
                <w:color w:val="000000"/>
                <w:sz w:val="24"/>
                <w:szCs w:val="24"/>
              </w:rPr>
            </w:pPr>
            <w:r>
              <w:rPr>
                <w:rFonts w:ascii="Times New Roman" w:hAnsi="Times New Roman" w:eastAsia="SimSun" w:cs="Times New Roman"/>
                <w:b/>
                <w:color w:val="000000"/>
                <w:sz w:val="24"/>
                <w:szCs w:val="24"/>
                <w:lang w:val="en-US" w:eastAsia="zh-CN" w:bidi="ar"/>
              </w:rPr>
              <w:t>Narasumber</w:t>
            </w:r>
          </w:p>
        </w:tc>
      </w:tr>
      <w:tr>
        <w:tblPrEx>
          <w:tblCellMar>
            <w:top w:w="0" w:type="dxa"/>
            <w:left w:w="0" w:type="dxa"/>
            <w:bottom w:w="0" w:type="dxa"/>
            <w:right w:w="0" w:type="dxa"/>
          </w:tblCellMar>
        </w:tblPrEx>
        <w:trPr>
          <w:trHeight w:val="700" w:hRule="atLeast"/>
        </w:trPr>
        <w:tc>
          <w:tcPr>
            <w:tcW w:w="1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spacing w:after="0" w:line="240" w:lineRule="auto"/>
              <w:jc w:val="center"/>
              <w:textAlignment w:val="center"/>
              <w:rPr>
                <w:rFonts w:ascii="Times New Roman" w:hAnsi="Times New Roman" w:cs="Times New Roman"/>
                <w:color w:val="000000"/>
                <w:sz w:val="24"/>
                <w:szCs w:val="24"/>
              </w:rPr>
            </w:pPr>
            <w:r>
              <w:rPr>
                <w:rFonts w:ascii="Times New Roman" w:hAnsi="Times New Roman" w:eastAsia="SimSun" w:cs="Times New Roman"/>
                <w:color w:val="000000"/>
                <w:sz w:val="24"/>
                <w:szCs w:val="24"/>
                <w:lang w:val="en-US" w:eastAsia="zh-CN" w:bidi="ar"/>
              </w:rPr>
              <w:t>08:10 - 08:20</w:t>
            </w:r>
          </w:p>
        </w:tc>
        <w:tc>
          <w:tcPr>
            <w:tcW w:w="3912"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spacing w:after="0" w:line="240" w:lineRule="auto"/>
              <w:textAlignment w:val="center"/>
              <w:rPr>
                <w:rFonts w:ascii="Times New Roman" w:hAnsi="Times New Roman" w:cs="Times New Roman"/>
                <w:color w:val="000000"/>
                <w:sz w:val="24"/>
                <w:szCs w:val="24"/>
              </w:rPr>
            </w:pPr>
            <w:r>
              <w:rPr>
                <w:rFonts w:ascii="Times New Roman" w:hAnsi="Times New Roman" w:eastAsia="SimSun" w:cs="Times New Roman"/>
                <w:color w:val="000000"/>
                <w:sz w:val="24"/>
                <w:szCs w:val="24"/>
                <w:lang w:val="en-US" w:eastAsia="zh-CN" w:bidi="ar"/>
              </w:rPr>
              <w:t>Pembukaan</w:t>
            </w:r>
          </w:p>
        </w:tc>
        <w:tc>
          <w:tcPr>
            <w:tcW w:w="3288"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spacing w:after="0" w:line="240" w:lineRule="auto"/>
              <w:textAlignment w:val="center"/>
              <w:rPr>
                <w:rFonts w:ascii="Times New Roman" w:hAnsi="Times New Roman" w:cs="Times New Roman"/>
                <w:color w:val="000000"/>
                <w:sz w:val="24"/>
                <w:szCs w:val="24"/>
              </w:rPr>
            </w:pPr>
            <w:r>
              <w:rPr>
                <w:rFonts w:ascii="Times New Roman" w:hAnsi="Times New Roman" w:eastAsia="SimSun" w:cs="Times New Roman"/>
                <w:color w:val="000000"/>
                <w:sz w:val="24"/>
                <w:szCs w:val="24"/>
                <w:lang w:val="en-US" w:eastAsia="zh-CN" w:bidi="ar"/>
              </w:rPr>
              <w:t>Menyanyikan Lagu Indonesia Raya</w:t>
            </w:r>
          </w:p>
        </w:tc>
      </w:tr>
      <w:tr>
        <w:tblPrEx>
          <w:tblCellMar>
            <w:top w:w="0" w:type="dxa"/>
            <w:left w:w="0" w:type="dxa"/>
            <w:bottom w:w="0" w:type="dxa"/>
            <w:right w:w="0" w:type="dxa"/>
          </w:tblCellMar>
        </w:tblPrEx>
        <w:trPr>
          <w:trHeight w:val="915" w:hRule="atLeast"/>
        </w:trPr>
        <w:tc>
          <w:tcPr>
            <w:tcW w:w="1716" w:type="dxa"/>
            <w:tcBorders>
              <w:top w:val="nil"/>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spacing w:after="0" w:line="240" w:lineRule="auto"/>
              <w:jc w:val="center"/>
              <w:textAlignment w:val="center"/>
              <w:rPr>
                <w:rFonts w:ascii="Times New Roman" w:hAnsi="Times New Roman" w:cs="Times New Roman"/>
                <w:color w:val="000000"/>
                <w:sz w:val="24"/>
                <w:szCs w:val="24"/>
              </w:rPr>
            </w:pPr>
            <w:r>
              <w:rPr>
                <w:rFonts w:ascii="Times New Roman" w:hAnsi="Times New Roman" w:eastAsia="SimSun" w:cs="Times New Roman"/>
                <w:color w:val="000000"/>
                <w:sz w:val="24"/>
                <w:szCs w:val="24"/>
                <w:lang w:val="en-US" w:eastAsia="zh-CN" w:bidi="ar"/>
              </w:rPr>
              <w:t>08:20 - 08:30</w:t>
            </w:r>
          </w:p>
        </w:tc>
        <w:tc>
          <w:tcPr>
            <w:tcW w:w="3912"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spacing w:after="0" w:line="240" w:lineRule="auto"/>
              <w:textAlignment w:val="center"/>
              <w:rPr>
                <w:rFonts w:ascii="Times New Roman" w:hAnsi="Times New Roman" w:cs="Times New Roman"/>
                <w:color w:val="000000"/>
                <w:sz w:val="24"/>
                <w:szCs w:val="24"/>
              </w:rPr>
            </w:pPr>
            <w:r>
              <w:rPr>
                <w:rFonts w:ascii="Times New Roman" w:hAnsi="Times New Roman" w:eastAsia="SimSun" w:cs="Times New Roman"/>
                <w:color w:val="000000"/>
                <w:sz w:val="24"/>
                <w:szCs w:val="24"/>
                <w:lang w:eastAsia="zh-CN" w:bidi="ar"/>
              </w:rPr>
              <w:t>Pengantar</w:t>
            </w:r>
          </w:p>
        </w:tc>
        <w:tc>
          <w:tcPr>
            <w:tcW w:w="3288"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spacing w:after="0" w:line="240" w:lineRule="auto"/>
              <w:textAlignment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Nanung Agus Fitriyanto, S.Pt., M.Sc., Ph.D.</w:t>
            </w:r>
          </w:p>
          <w:p>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lang w:val="en-US"/>
              </w:rPr>
              <w:t>(Kepala Sub Direktorat Pemberdayaan Masyarakat, DPKM UGM)</w:t>
            </w:r>
          </w:p>
        </w:tc>
      </w:tr>
      <w:tr>
        <w:tblPrEx>
          <w:tblCellMar>
            <w:top w:w="0" w:type="dxa"/>
            <w:left w:w="0" w:type="dxa"/>
            <w:bottom w:w="0" w:type="dxa"/>
            <w:right w:w="0" w:type="dxa"/>
          </w:tblCellMar>
        </w:tblPrEx>
        <w:trPr>
          <w:trHeight w:val="700" w:hRule="atLeast"/>
        </w:trPr>
        <w:tc>
          <w:tcPr>
            <w:tcW w:w="1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spacing w:after="0" w:line="240" w:lineRule="auto"/>
              <w:jc w:val="center"/>
              <w:textAlignment w:val="center"/>
              <w:rPr>
                <w:rFonts w:ascii="Times New Roman" w:hAnsi="Times New Roman" w:cs="Times New Roman"/>
                <w:color w:val="000000"/>
                <w:sz w:val="24"/>
                <w:szCs w:val="24"/>
              </w:rPr>
            </w:pPr>
            <w:r>
              <w:rPr>
                <w:rFonts w:ascii="Times New Roman" w:hAnsi="Times New Roman" w:eastAsia="SimSun" w:cs="Times New Roman"/>
                <w:color w:val="000000"/>
                <w:sz w:val="24"/>
                <w:szCs w:val="24"/>
                <w:lang w:val="en-US" w:eastAsia="zh-CN" w:bidi="ar"/>
              </w:rPr>
              <w:t>08:30 - 08:45</w:t>
            </w:r>
          </w:p>
        </w:tc>
        <w:tc>
          <w:tcPr>
            <w:tcW w:w="3912"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spacing w:after="0" w:line="240" w:lineRule="auto"/>
              <w:textAlignment w:val="center"/>
              <w:rPr>
                <w:rFonts w:ascii="Times New Roman" w:hAnsi="Times New Roman" w:cs="Times New Roman"/>
                <w:color w:val="000000"/>
                <w:sz w:val="24"/>
                <w:szCs w:val="24"/>
              </w:rPr>
            </w:pPr>
            <w:r>
              <w:rPr>
                <w:rFonts w:ascii="Times New Roman" w:hAnsi="Times New Roman" w:eastAsia="SimSun" w:cs="Times New Roman"/>
                <w:color w:val="000000"/>
                <w:sz w:val="24"/>
                <w:szCs w:val="24"/>
                <w:lang w:val="en-US" w:eastAsia="zh-CN" w:bidi="ar"/>
              </w:rPr>
              <w:t>Sambutan dan Pembukaan</w:t>
            </w:r>
          </w:p>
        </w:tc>
        <w:tc>
          <w:tcPr>
            <w:tcW w:w="3288"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spacing w:after="0" w:line="240" w:lineRule="auto"/>
              <w:textAlignment w:val="center"/>
              <w:rPr>
                <w:rFonts w:ascii="Times New Roman" w:hAnsi="Times New Roman" w:cs="Times New Roman"/>
                <w:color w:val="000000"/>
                <w:sz w:val="24"/>
                <w:szCs w:val="24"/>
              </w:rPr>
            </w:pPr>
            <w:r>
              <w:rPr>
                <w:rFonts w:ascii="Times New Roman" w:hAnsi="Times New Roman" w:eastAsia="SimSun" w:cs="Times New Roman"/>
                <w:color w:val="000000"/>
                <w:sz w:val="24"/>
                <w:szCs w:val="24"/>
                <w:lang w:val="en-US" w:eastAsia="zh-CN" w:bidi="ar"/>
              </w:rPr>
              <w:t>drg. Ika Dewi Ana, Ph.D. (Wakil Rektor Bidang Penelitian dan Pengabdian kepada Masyarakat Universitas Gadjah Mada)</w:t>
            </w:r>
          </w:p>
        </w:tc>
      </w:tr>
      <w:tr>
        <w:tblPrEx>
          <w:tblCellMar>
            <w:top w:w="0" w:type="dxa"/>
            <w:left w:w="0" w:type="dxa"/>
            <w:bottom w:w="0" w:type="dxa"/>
            <w:right w:w="0" w:type="dxa"/>
          </w:tblCellMar>
        </w:tblPrEx>
        <w:trPr>
          <w:trHeight w:val="1515" w:hRule="atLeast"/>
        </w:trPr>
        <w:tc>
          <w:tcPr>
            <w:tcW w:w="1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spacing w:after="0" w:line="240" w:lineRule="auto"/>
              <w:jc w:val="center"/>
              <w:textAlignment w:val="center"/>
              <w:rPr>
                <w:rFonts w:ascii="Times New Roman" w:hAnsi="Times New Roman" w:cs="Times New Roman"/>
                <w:color w:val="000000"/>
                <w:sz w:val="24"/>
                <w:szCs w:val="24"/>
              </w:rPr>
            </w:pPr>
            <w:r>
              <w:br w:type="page"/>
            </w:r>
            <w:r>
              <w:rPr>
                <w:rFonts w:ascii="Times New Roman" w:hAnsi="Times New Roman" w:eastAsia="SimSun" w:cs="Times New Roman"/>
                <w:color w:val="000000"/>
                <w:sz w:val="24"/>
                <w:szCs w:val="24"/>
                <w:lang w:val="en-US" w:eastAsia="zh-CN" w:bidi="ar"/>
              </w:rPr>
              <w:t>08:45 - 09:05</w:t>
            </w:r>
          </w:p>
        </w:tc>
        <w:tc>
          <w:tcPr>
            <w:tcW w:w="3912"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spacing w:after="0" w:line="240" w:lineRule="auto"/>
              <w:textAlignment w:val="center"/>
              <w:rPr>
                <w:rFonts w:ascii="Times New Roman" w:hAnsi="Times New Roman" w:cs="Times New Roman"/>
                <w:color w:val="000000"/>
                <w:sz w:val="24"/>
                <w:szCs w:val="24"/>
              </w:rPr>
            </w:pPr>
            <w:r>
              <w:rPr>
                <w:rFonts w:ascii="Times New Roman" w:hAnsi="Times New Roman" w:eastAsia="SimSun" w:cs="Times New Roman"/>
                <w:color w:val="000000"/>
                <w:sz w:val="24"/>
                <w:szCs w:val="24"/>
                <w:lang w:val="en-US" w:eastAsia="zh-CN" w:bidi="ar"/>
              </w:rPr>
              <w:t>Pembicara Kunci, tema : “Mempersiapan Kemandirian UMKM di Era Tatanan Kehidupan Baru menuju UMKM Naik Kelas dan Berdaya Saing di Pasar Global”</w:t>
            </w:r>
          </w:p>
        </w:tc>
        <w:tc>
          <w:tcPr>
            <w:tcW w:w="3288"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spacing w:after="0" w:line="240" w:lineRule="auto"/>
              <w:textAlignment w:val="center"/>
              <w:rPr>
                <w:rFonts w:ascii="Times New Roman" w:hAnsi="Times New Roman" w:eastAsia="SimSun" w:cs="Times New Roman"/>
                <w:color w:val="000000"/>
                <w:sz w:val="24"/>
                <w:szCs w:val="24"/>
                <w:lang w:eastAsia="zh-CN" w:bidi="ar"/>
              </w:rPr>
            </w:pPr>
            <w:r>
              <w:rPr>
                <w:rFonts w:ascii="Times New Roman" w:hAnsi="Times New Roman" w:eastAsia="SimSun" w:cs="Times New Roman"/>
                <w:color w:val="000000"/>
                <w:sz w:val="24"/>
                <w:szCs w:val="24"/>
                <w:lang w:val="en-US" w:eastAsia="zh-CN" w:bidi="ar"/>
              </w:rPr>
              <w:t>Sri Paduka Paku Alam X</w:t>
            </w:r>
          </w:p>
          <w:p>
            <w:pPr>
              <w:spacing w:after="0" w:line="240" w:lineRule="auto"/>
              <w:textAlignment w:val="center"/>
              <w:rPr>
                <w:rFonts w:ascii="Times New Roman" w:hAnsi="Times New Roman" w:cs="Times New Roman"/>
                <w:i/>
                <w:color w:val="000000"/>
                <w:sz w:val="24"/>
                <w:szCs w:val="24"/>
                <w:lang w:val="en-US"/>
              </w:rPr>
            </w:pPr>
            <w:r>
              <w:rPr>
                <w:rFonts w:ascii="Times New Roman" w:hAnsi="Times New Roman" w:eastAsia="SimSun" w:cs="Times New Roman"/>
                <w:color w:val="000000"/>
                <w:sz w:val="24"/>
                <w:szCs w:val="24"/>
                <w:lang w:val="en-US" w:eastAsia="zh-CN" w:bidi="ar"/>
              </w:rPr>
              <w:t>(</w:t>
            </w:r>
            <w:r>
              <w:rPr>
                <w:rFonts w:ascii="Times New Roman" w:hAnsi="Times New Roman" w:eastAsia="SimSun" w:cs="Times New Roman"/>
                <w:color w:val="000000"/>
                <w:sz w:val="24"/>
                <w:szCs w:val="24"/>
                <w:lang w:eastAsia="zh-CN" w:bidi="ar"/>
              </w:rPr>
              <w:t>Wakil Gubernur Daerah Istimewa Yogyakarta</w:t>
            </w:r>
            <w:r>
              <w:rPr>
                <w:rFonts w:ascii="Times New Roman" w:hAnsi="Times New Roman" w:eastAsia="SimSun" w:cs="Times New Roman"/>
                <w:color w:val="000000"/>
                <w:sz w:val="24"/>
                <w:szCs w:val="24"/>
                <w:lang w:val="en-US" w:eastAsia="zh-CN" w:bidi="ar"/>
              </w:rPr>
              <w:t>)</w:t>
            </w:r>
          </w:p>
        </w:tc>
      </w:tr>
      <w:tr>
        <w:tblPrEx>
          <w:tblCellMar>
            <w:top w:w="0" w:type="dxa"/>
            <w:left w:w="0" w:type="dxa"/>
            <w:bottom w:w="0" w:type="dxa"/>
            <w:right w:w="0" w:type="dxa"/>
          </w:tblCellMar>
        </w:tblPrEx>
        <w:trPr>
          <w:trHeight w:val="700" w:hRule="atLeast"/>
        </w:trPr>
        <w:tc>
          <w:tcPr>
            <w:tcW w:w="1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spacing w:after="0" w:line="240" w:lineRule="auto"/>
              <w:jc w:val="center"/>
              <w:textAlignment w:val="center"/>
              <w:rPr>
                <w:rFonts w:ascii="Times New Roman" w:hAnsi="Times New Roman" w:eastAsia="SimSun" w:cs="Times New Roman"/>
                <w:color w:val="000000"/>
                <w:sz w:val="24"/>
                <w:szCs w:val="24"/>
                <w:lang w:val="en-US" w:eastAsia="zh-CN" w:bidi="ar"/>
              </w:rPr>
            </w:pPr>
            <w:r>
              <w:rPr>
                <w:rFonts w:ascii="Times New Roman" w:hAnsi="Times New Roman" w:eastAsia="SimSun" w:cs="Times New Roman"/>
                <w:color w:val="000000"/>
                <w:sz w:val="24"/>
                <w:szCs w:val="24"/>
                <w:lang w:val="en-US" w:eastAsia="zh-CN" w:bidi="ar"/>
              </w:rPr>
              <w:t>09:05 – 09:10</w:t>
            </w:r>
          </w:p>
        </w:tc>
        <w:tc>
          <w:tcPr>
            <w:tcW w:w="3912"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spacing w:after="0" w:line="240" w:lineRule="auto"/>
              <w:textAlignment w:val="center"/>
              <w:rPr>
                <w:rFonts w:ascii="Times New Roman" w:hAnsi="Times New Roman" w:eastAsia="SimSun" w:cs="Times New Roman"/>
                <w:color w:val="000000"/>
                <w:sz w:val="24"/>
                <w:szCs w:val="24"/>
                <w:lang w:val="en-US" w:eastAsia="zh-CN" w:bidi="ar"/>
              </w:rPr>
            </w:pPr>
            <w:r>
              <w:rPr>
                <w:rFonts w:ascii="Times New Roman" w:hAnsi="Times New Roman" w:eastAsia="SimSun" w:cs="Times New Roman"/>
                <w:color w:val="000000"/>
                <w:sz w:val="24"/>
                <w:szCs w:val="24"/>
                <w:lang w:val="en-US" w:eastAsia="zh-CN" w:bidi="ar"/>
              </w:rPr>
              <w:t>Sessi Foto Bersama</w:t>
            </w:r>
          </w:p>
        </w:tc>
        <w:tc>
          <w:tcPr>
            <w:tcW w:w="3288"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spacing w:after="0" w:line="240" w:lineRule="auto"/>
              <w:rPr>
                <w:rFonts w:ascii="Times New Roman" w:hAnsi="Times New Roman" w:eastAsia="SimSun" w:cs="Times New Roman"/>
                <w:color w:val="000000"/>
                <w:sz w:val="24"/>
                <w:szCs w:val="24"/>
                <w:lang w:val="en-US" w:eastAsia="zh-CN" w:bidi="ar"/>
              </w:rPr>
            </w:pPr>
          </w:p>
        </w:tc>
      </w:tr>
      <w:tr>
        <w:tblPrEx>
          <w:tblCellMar>
            <w:top w:w="0" w:type="dxa"/>
            <w:left w:w="0" w:type="dxa"/>
            <w:bottom w:w="0" w:type="dxa"/>
            <w:right w:w="0" w:type="dxa"/>
          </w:tblCellMar>
        </w:tblPrEx>
        <w:trPr>
          <w:trHeight w:val="700" w:hRule="atLeast"/>
        </w:trPr>
        <w:tc>
          <w:tcPr>
            <w:tcW w:w="1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spacing w:after="0" w:line="240" w:lineRule="auto"/>
              <w:jc w:val="center"/>
              <w:textAlignment w:val="center"/>
              <w:rPr>
                <w:rFonts w:ascii="Times New Roman" w:hAnsi="Times New Roman" w:eastAsia="SimSun" w:cs="Times New Roman"/>
                <w:color w:val="000000"/>
                <w:sz w:val="24"/>
                <w:szCs w:val="24"/>
                <w:lang w:val="en-US" w:eastAsia="zh-CN" w:bidi="ar"/>
              </w:rPr>
            </w:pPr>
          </w:p>
        </w:tc>
        <w:tc>
          <w:tcPr>
            <w:tcW w:w="3912"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spacing w:after="0" w:line="240" w:lineRule="auto"/>
              <w:textAlignment w:val="center"/>
              <w:rPr>
                <w:rFonts w:ascii="Times New Roman" w:hAnsi="Times New Roman" w:eastAsia="SimSun" w:cs="Times New Roman"/>
                <w:color w:val="000000"/>
                <w:sz w:val="24"/>
                <w:szCs w:val="24"/>
                <w:lang w:val="en-US" w:eastAsia="zh-CN" w:bidi="ar"/>
              </w:rPr>
            </w:pPr>
            <w:r>
              <w:rPr>
                <w:rFonts w:ascii="Times New Roman" w:hAnsi="Times New Roman" w:eastAsia="SimSun" w:cs="Times New Roman"/>
                <w:color w:val="000000"/>
                <w:sz w:val="24"/>
                <w:szCs w:val="24"/>
                <w:lang w:val="en-US" w:eastAsia="zh-CN" w:bidi="ar"/>
              </w:rPr>
              <w:t>SESSI SEMINAR</w:t>
            </w:r>
          </w:p>
        </w:tc>
        <w:tc>
          <w:tcPr>
            <w:tcW w:w="3288"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spacing w:after="0" w:line="240" w:lineRule="auto"/>
              <w:textAlignment w:val="center"/>
              <w:rPr>
                <w:rFonts w:ascii="Times New Roman" w:hAnsi="Times New Roman" w:eastAsia="SimSun" w:cs="Times New Roman"/>
                <w:color w:val="000000"/>
                <w:sz w:val="24"/>
                <w:szCs w:val="24"/>
                <w:lang w:eastAsia="zh-CN" w:bidi="ar"/>
              </w:rPr>
            </w:pPr>
          </w:p>
        </w:tc>
      </w:tr>
      <w:tr>
        <w:tblPrEx>
          <w:tblCellMar>
            <w:top w:w="0" w:type="dxa"/>
            <w:left w:w="0" w:type="dxa"/>
            <w:bottom w:w="0" w:type="dxa"/>
            <w:right w:w="0" w:type="dxa"/>
          </w:tblCellMar>
        </w:tblPrEx>
        <w:trPr>
          <w:trHeight w:val="700" w:hRule="atLeast"/>
        </w:trPr>
        <w:tc>
          <w:tcPr>
            <w:tcW w:w="1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spacing w:after="0" w:line="240" w:lineRule="auto"/>
              <w:jc w:val="center"/>
              <w:textAlignment w:val="center"/>
              <w:rPr>
                <w:rFonts w:ascii="Times New Roman" w:hAnsi="Times New Roman" w:eastAsia="SimSun" w:cs="Times New Roman"/>
                <w:color w:val="000000"/>
                <w:sz w:val="24"/>
                <w:szCs w:val="24"/>
                <w:lang w:val="en-US" w:eastAsia="zh-CN" w:bidi="ar"/>
              </w:rPr>
            </w:pPr>
            <w:r>
              <w:rPr>
                <w:rFonts w:ascii="Times New Roman" w:hAnsi="Times New Roman" w:eastAsia="SimSun" w:cs="Times New Roman"/>
                <w:color w:val="000000"/>
                <w:sz w:val="24"/>
                <w:szCs w:val="24"/>
                <w:lang w:val="en-US" w:eastAsia="zh-CN" w:bidi="ar"/>
              </w:rPr>
              <w:t>09:10 - 09:25</w:t>
            </w:r>
          </w:p>
        </w:tc>
        <w:tc>
          <w:tcPr>
            <w:tcW w:w="3912"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spacing w:after="0" w:line="240" w:lineRule="auto"/>
              <w:textAlignment w:val="center"/>
              <w:rPr>
                <w:rFonts w:ascii="Times New Roman" w:hAnsi="Times New Roman" w:eastAsia="SimSun" w:cs="Times New Roman"/>
                <w:color w:val="000000"/>
                <w:sz w:val="24"/>
                <w:szCs w:val="24"/>
                <w:lang w:val="en-US" w:eastAsia="zh-CN" w:bidi="ar"/>
              </w:rPr>
            </w:pPr>
            <w:r>
              <w:rPr>
                <w:rFonts w:ascii="Times New Roman" w:hAnsi="Times New Roman" w:eastAsia="SimSun" w:cs="Times New Roman"/>
                <w:color w:val="000000"/>
                <w:sz w:val="24"/>
                <w:szCs w:val="24"/>
                <w:lang w:val="en-US" w:eastAsia="zh-CN" w:bidi="ar"/>
              </w:rPr>
              <w:t>Pemutaran Video Kisah Sukses UMKM</w:t>
            </w:r>
          </w:p>
        </w:tc>
        <w:tc>
          <w:tcPr>
            <w:tcW w:w="3288"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spacing w:after="0" w:line="240" w:lineRule="auto"/>
              <w:rPr>
                <w:rFonts w:ascii="Times New Roman" w:hAnsi="Times New Roman" w:eastAsia="SimSun" w:cs="Times New Roman"/>
                <w:color w:val="000000"/>
                <w:sz w:val="24"/>
                <w:szCs w:val="24"/>
                <w:lang w:val="en-US" w:eastAsia="zh-CN" w:bidi="ar"/>
              </w:rPr>
            </w:pPr>
          </w:p>
        </w:tc>
      </w:tr>
      <w:tr>
        <w:tblPrEx>
          <w:tblCellMar>
            <w:top w:w="0" w:type="dxa"/>
            <w:left w:w="0" w:type="dxa"/>
            <w:bottom w:w="0" w:type="dxa"/>
            <w:right w:w="0" w:type="dxa"/>
          </w:tblCellMar>
        </w:tblPrEx>
        <w:trPr>
          <w:trHeight w:val="700" w:hRule="atLeast"/>
        </w:trPr>
        <w:tc>
          <w:tcPr>
            <w:tcW w:w="1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spacing w:after="0" w:line="240" w:lineRule="auto"/>
              <w:jc w:val="center"/>
              <w:textAlignment w:val="center"/>
              <w:rPr>
                <w:rFonts w:ascii="Times New Roman" w:hAnsi="Times New Roman" w:eastAsia="SimSun" w:cs="Times New Roman"/>
                <w:color w:val="000000"/>
                <w:sz w:val="24"/>
                <w:szCs w:val="24"/>
                <w:lang w:val="en-US" w:eastAsia="zh-CN" w:bidi="ar"/>
              </w:rPr>
            </w:pPr>
            <w:r>
              <w:rPr>
                <w:rFonts w:ascii="Times New Roman" w:hAnsi="Times New Roman" w:eastAsia="SimSun" w:cs="Times New Roman"/>
                <w:color w:val="000000"/>
                <w:sz w:val="24"/>
                <w:szCs w:val="24"/>
                <w:lang w:val="en-US" w:eastAsia="zh-CN" w:bidi="ar"/>
              </w:rPr>
              <w:t>09:25 - 12:30</w:t>
            </w:r>
          </w:p>
        </w:tc>
        <w:tc>
          <w:tcPr>
            <w:tcW w:w="3912"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spacing w:after="0" w:line="240" w:lineRule="auto"/>
              <w:textAlignment w:val="center"/>
              <w:rPr>
                <w:rFonts w:ascii="Times New Roman" w:hAnsi="Times New Roman" w:eastAsia="SimSun" w:cs="Times New Roman"/>
                <w:color w:val="000000"/>
                <w:sz w:val="24"/>
                <w:szCs w:val="24"/>
                <w:lang w:val="en-US" w:eastAsia="zh-CN" w:bidi="ar"/>
              </w:rPr>
            </w:pPr>
            <w:r>
              <w:rPr>
                <w:rFonts w:ascii="Times New Roman" w:hAnsi="Times New Roman" w:eastAsia="SimSun" w:cs="Times New Roman"/>
                <w:color w:val="000000"/>
                <w:sz w:val="24"/>
                <w:szCs w:val="24"/>
                <w:lang w:val="en-US" w:eastAsia="zh-CN" w:bidi="ar"/>
              </w:rPr>
              <w:t>tema : “Berbagai Skema Kebijakan dan Program Penguatan UMKM di Daerah Istimewa Yogyakarta Pasca Pandemi Covid-19”</w:t>
            </w:r>
          </w:p>
        </w:tc>
        <w:tc>
          <w:tcPr>
            <w:tcW w:w="3288"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spacing w:after="0" w:line="240" w:lineRule="auto"/>
              <w:textAlignment w:val="center"/>
              <w:rPr>
                <w:rFonts w:ascii="Times New Roman" w:hAnsi="Times New Roman" w:eastAsia="SimSun" w:cs="Times New Roman"/>
                <w:color w:val="000000"/>
                <w:sz w:val="24"/>
                <w:szCs w:val="24"/>
                <w:lang w:eastAsia="zh-CN" w:bidi="ar"/>
              </w:rPr>
            </w:pPr>
            <w:r>
              <w:rPr>
                <w:rFonts w:ascii="Times New Roman" w:hAnsi="Times New Roman" w:eastAsia="SimSun" w:cs="Times New Roman"/>
                <w:color w:val="000000"/>
                <w:sz w:val="24"/>
                <w:szCs w:val="24"/>
                <w:lang w:eastAsia="zh-CN" w:bidi="ar"/>
              </w:rPr>
              <w:t>Ir. Srie Nukyatsiwi, MM.</w:t>
            </w:r>
          </w:p>
          <w:p>
            <w:pPr>
              <w:spacing w:after="0" w:line="240" w:lineRule="auto"/>
              <w:rPr>
                <w:rFonts w:ascii="Times New Roman" w:hAnsi="Times New Roman" w:eastAsia="SimSun" w:cs="Times New Roman"/>
                <w:color w:val="000000"/>
                <w:sz w:val="24"/>
                <w:szCs w:val="24"/>
                <w:lang w:val="en-US" w:eastAsia="zh-CN" w:bidi="ar"/>
              </w:rPr>
            </w:pPr>
            <w:r>
              <w:rPr>
                <w:rFonts w:ascii="Times New Roman" w:hAnsi="Times New Roman" w:eastAsia="SimSun" w:cs="Times New Roman"/>
                <w:color w:val="000000"/>
                <w:sz w:val="24"/>
                <w:szCs w:val="24"/>
                <w:lang w:val="en-US" w:eastAsia="zh-CN" w:bidi="ar"/>
              </w:rPr>
              <w:t>(</w:t>
            </w:r>
            <w:r>
              <w:rPr>
                <w:rFonts w:ascii="Times New Roman" w:hAnsi="Times New Roman" w:eastAsia="SimSun" w:cs="Times New Roman"/>
                <w:color w:val="000000"/>
                <w:sz w:val="24"/>
                <w:szCs w:val="24"/>
                <w:lang w:eastAsia="zh-CN" w:bidi="ar"/>
              </w:rPr>
              <w:t>Kepala Dinas Koperasi dan UKM Daerah Istimewa Yogyakarta</w:t>
            </w:r>
            <w:r>
              <w:rPr>
                <w:rFonts w:ascii="Times New Roman" w:hAnsi="Times New Roman" w:eastAsia="SimSun" w:cs="Times New Roman"/>
                <w:color w:val="000000"/>
                <w:sz w:val="24"/>
                <w:szCs w:val="24"/>
                <w:lang w:val="en-US" w:eastAsia="zh-CN" w:bidi="ar"/>
              </w:rPr>
              <w:t>)</w:t>
            </w:r>
          </w:p>
        </w:tc>
      </w:tr>
      <w:tr>
        <w:tblPrEx>
          <w:tblCellMar>
            <w:top w:w="0" w:type="dxa"/>
            <w:left w:w="0" w:type="dxa"/>
            <w:bottom w:w="0" w:type="dxa"/>
            <w:right w:w="0" w:type="dxa"/>
          </w:tblCellMar>
        </w:tblPrEx>
        <w:trPr>
          <w:trHeight w:val="700" w:hRule="atLeast"/>
        </w:trPr>
        <w:tc>
          <w:tcPr>
            <w:tcW w:w="1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spacing w:after="0" w:line="240" w:lineRule="auto"/>
              <w:jc w:val="center"/>
              <w:textAlignment w:val="center"/>
              <w:rPr>
                <w:rFonts w:ascii="Times New Roman" w:hAnsi="Times New Roman" w:cs="Times New Roman"/>
                <w:color w:val="000000"/>
                <w:sz w:val="24"/>
                <w:szCs w:val="24"/>
              </w:rPr>
            </w:pPr>
          </w:p>
        </w:tc>
        <w:tc>
          <w:tcPr>
            <w:tcW w:w="3912"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spacing w:after="0" w:line="240" w:lineRule="auto"/>
              <w:textAlignment w:val="center"/>
              <w:rPr>
                <w:rFonts w:ascii="Times New Roman" w:hAnsi="Times New Roman" w:cs="Times New Roman"/>
                <w:color w:val="000000"/>
                <w:sz w:val="24"/>
                <w:szCs w:val="24"/>
              </w:rPr>
            </w:pPr>
            <w:r>
              <w:rPr>
                <w:rFonts w:ascii="Times New Roman" w:hAnsi="Times New Roman" w:eastAsia="SimSun" w:cs="Times New Roman"/>
                <w:color w:val="000000"/>
                <w:sz w:val="24"/>
                <w:szCs w:val="24"/>
                <w:lang w:val="en-US" w:eastAsia="zh-CN" w:bidi="ar"/>
              </w:rPr>
              <w:t>tema : “Sumbangs</w:t>
            </w:r>
            <w:r>
              <w:rPr>
                <w:rFonts w:ascii="Times New Roman" w:hAnsi="Times New Roman" w:eastAsia="SimSun" w:cs="Times New Roman"/>
                <w:color w:val="000000"/>
                <w:sz w:val="24"/>
                <w:szCs w:val="24"/>
                <w:lang w:eastAsia="zh-CN" w:bidi="ar"/>
              </w:rPr>
              <w:t>i</w:t>
            </w:r>
            <w:r>
              <w:rPr>
                <w:rFonts w:ascii="Times New Roman" w:hAnsi="Times New Roman" w:eastAsia="SimSun" w:cs="Times New Roman"/>
                <w:color w:val="000000"/>
                <w:sz w:val="24"/>
                <w:szCs w:val="24"/>
                <w:lang w:val="en-US" w:eastAsia="zh-CN" w:bidi="ar"/>
              </w:rPr>
              <w:t>h Universitas Gadjah Mada dalam Mewujudkan UMKM Naik Kelas melalui Sinergi dan Optimalisasi Ragam Keilmuan dan Karya Terapan”</w:t>
            </w:r>
          </w:p>
        </w:tc>
        <w:tc>
          <w:tcPr>
            <w:tcW w:w="3288"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spacing w:after="0" w:line="240" w:lineRule="auto"/>
              <w:rPr>
                <w:rFonts w:ascii="Times New Roman" w:hAnsi="Times New Roman" w:cs="Times New Roman"/>
                <w:color w:val="000000"/>
                <w:sz w:val="24"/>
                <w:szCs w:val="24"/>
                <w:lang w:val="en-US"/>
              </w:rPr>
            </w:pPr>
            <w:r>
              <w:rPr>
                <w:rFonts w:ascii="Times New Roman" w:hAnsi="Times New Roman" w:eastAsia="SimSun" w:cs="Times New Roman"/>
                <w:color w:val="000000"/>
                <w:sz w:val="24"/>
                <w:szCs w:val="24"/>
                <w:lang w:val="en-US" w:eastAsia="zh-CN" w:bidi="ar"/>
              </w:rPr>
              <w:t>Prof. Ir. Irfan Dwidya Prijambada, M.Eng., Ph.D. (Direktur Pengabdian kepada Masyarakat Universitas Gadjah Mada)</w:t>
            </w:r>
          </w:p>
        </w:tc>
      </w:tr>
      <w:tr>
        <w:tblPrEx>
          <w:tblCellMar>
            <w:top w:w="0" w:type="dxa"/>
            <w:left w:w="0" w:type="dxa"/>
            <w:bottom w:w="0" w:type="dxa"/>
            <w:right w:w="0" w:type="dxa"/>
          </w:tblCellMar>
        </w:tblPrEx>
        <w:trPr>
          <w:trHeight w:val="700" w:hRule="atLeast"/>
        </w:trPr>
        <w:tc>
          <w:tcPr>
            <w:tcW w:w="1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spacing w:after="0" w:line="240" w:lineRule="auto"/>
              <w:jc w:val="center"/>
              <w:textAlignment w:val="center"/>
              <w:rPr>
                <w:rFonts w:ascii="Times New Roman" w:hAnsi="Times New Roman" w:eastAsia="SimSun" w:cs="Times New Roman"/>
                <w:color w:val="000000"/>
                <w:sz w:val="24"/>
                <w:szCs w:val="24"/>
                <w:lang w:val="en-US" w:eastAsia="zh-CN" w:bidi="ar"/>
              </w:rPr>
            </w:pPr>
          </w:p>
        </w:tc>
        <w:tc>
          <w:tcPr>
            <w:tcW w:w="3912"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spacing w:after="0" w:line="240" w:lineRule="auto"/>
              <w:textAlignment w:val="center"/>
              <w:rPr>
                <w:rFonts w:ascii="Times New Roman" w:hAnsi="Times New Roman" w:cs="Times New Roman"/>
                <w:color w:val="000000"/>
                <w:sz w:val="24"/>
                <w:szCs w:val="24"/>
              </w:rPr>
            </w:pPr>
            <w:r>
              <w:rPr>
                <w:rFonts w:ascii="Times New Roman" w:hAnsi="Times New Roman" w:eastAsia="SimSun" w:cs="Times New Roman"/>
                <w:color w:val="000000"/>
                <w:sz w:val="24"/>
                <w:szCs w:val="24"/>
                <w:lang w:val="en-US" w:eastAsia="zh-CN" w:bidi="ar"/>
              </w:rPr>
              <w:t>tema : “Menciptakan Kemandirian UMKM yang Mampu Menembus Pasar Global di Era Tatanan Kehidupan Baru”</w:t>
            </w:r>
          </w:p>
        </w:tc>
        <w:tc>
          <w:tcPr>
            <w:tcW w:w="3288"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spacing w:after="0" w:line="240" w:lineRule="auto"/>
              <w:textAlignment w:val="center"/>
              <w:rPr>
                <w:rFonts w:ascii="Times New Roman" w:hAnsi="Times New Roman" w:cs="Times New Roman"/>
                <w:color w:val="000000"/>
                <w:sz w:val="24"/>
                <w:szCs w:val="24"/>
              </w:rPr>
            </w:pPr>
            <w:r>
              <w:rPr>
                <w:rFonts w:ascii="Times New Roman" w:hAnsi="Times New Roman" w:eastAsia="SimSun" w:cs="Times New Roman"/>
                <w:color w:val="000000"/>
                <w:sz w:val="24"/>
                <w:szCs w:val="24"/>
                <w:lang w:val="en-US" w:eastAsia="zh-CN" w:bidi="ar"/>
              </w:rPr>
              <w:t>Bapak Petrus Tedja Hapsoro (Direktur Utama PT. Yogya Presisi Teknikatama Industri)</w:t>
            </w:r>
          </w:p>
        </w:tc>
      </w:tr>
      <w:tr>
        <w:tblPrEx>
          <w:tblCellMar>
            <w:top w:w="0" w:type="dxa"/>
            <w:left w:w="0" w:type="dxa"/>
            <w:bottom w:w="0" w:type="dxa"/>
            <w:right w:w="0" w:type="dxa"/>
          </w:tblCellMar>
        </w:tblPrEx>
        <w:trPr>
          <w:trHeight w:val="700" w:hRule="atLeast"/>
        </w:trPr>
        <w:tc>
          <w:tcPr>
            <w:tcW w:w="1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spacing w:after="0" w:line="240" w:lineRule="auto"/>
              <w:jc w:val="center"/>
              <w:textAlignment w:val="center"/>
              <w:rPr>
                <w:rFonts w:ascii="Times New Roman" w:hAnsi="Times New Roman" w:eastAsia="SimSun" w:cs="Times New Roman"/>
                <w:color w:val="000000"/>
                <w:sz w:val="24"/>
                <w:szCs w:val="24"/>
                <w:lang w:val="en-US" w:eastAsia="zh-CN" w:bidi="ar"/>
              </w:rPr>
            </w:pPr>
          </w:p>
        </w:tc>
        <w:tc>
          <w:tcPr>
            <w:tcW w:w="3912"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spacing w:after="0" w:line="240" w:lineRule="auto"/>
              <w:textAlignment w:val="center"/>
              <w:rPr>
                <w:rFonts w:ascii="Times New Roman" w:hAnsi="Times New Roman" w:cs="Times New Roman"/>
                <w:color w:val="000000"/>
                <w:sz w:val="24"/>
                <w:szCs w:val="24"/>
              </w:rPr>
            </w:pPr>
            <w:r>
              <w:rPr>
                <w:rFonts w:ascii="Times New Roman" w:hAnsi="Times New Roman" w:eastAsia="SimSun" w:cs="Times New Roman"/>
                <w:color w:val="000000"/>
                <w:sz w:val="24"/>
                <w:szCs w:val="24"/>
                <w:lang w:val="en-US" w:eastAsia="zh-CN" w:bidi="ar"/>
              </w:rPr>
              <w:t>tema : “UMKM Naik Kelas melalui Karya Inovasi dan Kreatif dengan Menggunakan Teknologi Kekinian di Era Tatanan Kehidupan Baru”</w:t>
            </w:r>
          </w:p>
        </w:tc>
        <w:tc>
          <w:tcPr>
            <w:tcW w:w="3288"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spacing w:after="0" w:line="240" w:lineRule="auto"/>
              <w:textAlignment w:val="center"/>
              <w:rPr>
                <w:rFonts w:ascii="Times New Roman" w:hAnsi="Times New Roman" w:cs="Times New Roman"/>
                <w:color w:val="000000"/>
                <w:sz w:val="24"/>
                <w:szCs w:val="24"/>
              </w:rPr>
            </w:pPr>
            <w:r>
              <w:rPr>
                <w:rFonts w:ascii="Times New Roman" w:hAnsi="Times New Roman" w:eastAsia="SimSun" w:cs="Times New Roman"/>
                <w:color w:val="000000"/>
                <w:sz w:val="24"/>
                <w:szCs w:val="24"/>
                <w:lang w:val="en-US" w:eastAsia="zh-CN" w:bidi="ar"/>
              </w:rPr>
              <w:t>Ir. Andi Sudiarso, M.T., M.Sc., Ph.D., IPM., ASEAN.Eng. (Departemen Teknik Mesin Industri, Fakultas Teknik Universitas Gadjah Mada dan Pemilik Batik BUTIMO)</w:t>
            </w:r>
          </w:p>
        </w:tc>
      </w:tr>
      <w:tr>
        <w:tblPrEx>
          <w:tblCellMar>
            <w:top w:w="0" w:type="dxa"/>
            <w:left w:w="0" w:type="dxa"/>
            <w:bottom w:w="0" w:type="dxa"/>
            <w:right w:w="0" w:type="dxa"/>
          </w:tblCellMar>
        </w:tblPrEx>
        <w:trPr>
          <w:trHeight w:val="700" w:hRule="atLeast"/>
        </w:trPr>
        <w:tc>
          <w:tcPr>
            <w:tcW w:w="1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spacing w:after="0" w:line="240" w:lineRule="auto"/>
              <w:jc w:val="center"/>
              <w:textAlignment w:val="center"/>
              <w:rPr>
                <w:rFonts w:ascii="Times New Roman" w:hAnsi="Times New Roman" w:eastAsia="SimSun" w:cs="Times New Roman"/>
                <w:color w:val="000000"/>
                <w:sz w:val="24"/>
                <w:szCs w:val="24"/>
                <w:lang w:val="en-US" w:eastAsia="zh-CN" w:bidi="ar"/>
              </w:rPr>
            </w:pPr>
          </w:p>
        </w:tc>
        <w:tc>
          <w:tcPr>
            <w:tcW w:w="3912"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spacing w:after="0" w:line="240" w:lineRule="auto"/>
              <w:textAlignment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Sessi Tanya jawab</w:t>
            </w:r>
          </w:p>
        </w:tc>
        <w:tc>
          <w:tcPr>
            <w:tcW w:w="3288"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spacing w:after="0" w:line="240" w:lineRule="auto"/>
              <w:textAlignment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Nanung Agus Fitriyanto, S.Pt., M.Sc., Ph.D.</w:t>
            </w:r>
          </w:p>
          <w:p>
            <w:pPr>
              <w:spacing w:after="0" w:line="240" w:lineRule="auto"/>
              <w:textAlignment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(Kepala Sub Direktorat Pemberdayaan Masyarakat, DPKM Universitas Gadjah Mada)</w:t>
            </w:r>
          </w:p>
        </w:tc>
      </w:tr>
    </w:tbl>
    <w:p>
      <w:pPr>
        <w:spacing w:after="0" w:line="240" w:lineRule="auto"/>
        <w:rPr>
          <w:rFonts w:ascii="Times New Roman" w:hAnsi="Times New Roman" w:cs="Times New Roman"/>
          <w:color w:val="000000" w:themeColor="text1"/>
          <w:sz w:val="24"/>
          <w:szCs w:val="24"/>
          <w14:textFill>
            <w14:solidFill>
              <w14:schemeClr w14:val="tx1"/>
            </w14:solidFill>
          </w14:textFill>
        </w:rPr>
      </w:pPr>
    </w:p>
    <w:p>
      <w:pPr>
        <w:spacing w:after="0" w:line="240" w:lineRule="auto"/>
        <w:rPr>
          <w:rFonts w:ascii="Times New Roman" w:hAnsi="Times New Roman" w:cs="Times New Roman"/>
          <w:color w:val="000000" w:themeColor="text1"/>
          <w:sz w:val="24"/>
          <w:szCs w:val="24"/>
          <w14:textFill>
            <w14:solidFill>
              <w14:schemeClr w14:val="tx1"/>
            </w14:solidFill>
          </w14:textFill>
        </w:rPr>
      </w:pPr>
    </w:p>
    <w:p>
      <w:pPr>
        <w:pStyle w:val="8"/>
        <w:numPr>
          <w:ilvl w:val="0"/>
          <w:numId w:val="1"/>
        </w:numPr>
        <w:spacing w:after="0" w:line="360" w:lineRule="auto"/>
        <w:rPr>
          <w:rFonts w:ascii="Times New Roman" w:hAnsi="Times New Roman" w:cs="Times New Roman"/>
          <w:b/>
          <w:color w:val="000000" w:themeColor="text1"/>
          <w:sz w:val="24"/>
          <w:szCs w:val="24"/>
          <w14:textFill>
            <w14:solidFill>
              <w14:schemeClr w14:val="tx1"/>
            </w14:solidFill>
          </w14:textFill>
        </w:rPr>
      </w:pPr>
      <w:r>
        <w:rPr>
          <w:rFonts w:ascii="Times New Roman" w:hAnsi="Times New Roman" w:cs="Times New Roman"/>
          <w:b/>
          <w:color w:val="000000" w:themeColor="text1"/>
          <w:sz w:val="24"/>
          <w:szCs w:val="24"/>
          <w:lang w:val="en-US"/>
          <w14:textFill>
            <w14:solidFill>
              <w14:schemeClr w14:val="tx1"/>
            </w14:solidFill>
          </w14:textFill>
        </w:rPr>
        <w:t>REGISTRASI PESERTA</w:t>
      </w:r>
    </w:p>
    <w:p>
      <w:pPr>
        <w:pStyle w:val="8"/>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klik di :  </w:t>
      </w:r>
      <w:r>
        <w:fldChar w:fldCharType="begin"/>
      </w:r>
      <w:r>
        <w:instrText xml:space="preserve"> HYPERLINK "http://ugm.id/TEMUBISNISIII" </w:instrText>
      </w:r>
      <w:r>
        <w:fldChar w:fldCharType="separate"/>
      </w:r>
      <w:r>
        <w:rPr>
          <w:rStyle w:val="6"/>
          <w:rFonts w:ascii="Times New Roman" w:hAnsi="Times New Roman" w:cs="Times New Roman"/>
          <w:sz w:val="24"/>
          <w:szCs w:val="24"/>
          <w:lang w:val="en-US"/>
        </w:rPr>
        <w:t>http://ugm.id/TEMUBISNISIII</w:t>
      </w:r>
      <w:r>
        <w:rPr>
          <w:rStyle w:val="6"/>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w:t>
      </w:r>
    </w:p>
    <w:p>
      <w:pPr>
        <w:pStyle w:val="8"/>
        <w:spacing w:after="0" w:line="360" w:lineRule="auto"/>
        <w:rPr>
          <w:rFonts w:ascii="Times New Roman" w:hAnsi="Times New Roman" w:cs="Times New Roman"/>
          <w:i/>
          <w:sz w:val="24"/>
          <w:szCs w:val="24"/>
          <w:lang w:val="en-US"/>
        </w:rPr>
      </w:pPr>
      <w:r>
        <w:rPr>
          <w:rFonts w:ascii="Times New Roman" w:hAnsi="Times New Roman" w:cs="Times New Roman"/>
          <w:i/>
          <w:sz w:val="24"/>
          <w:szCs w:val="24"/>
          <w:lang w:val="en-US"/>
        </w:rPr>
        <w:t xml:space="preserve">(paling lambat </w:t>
      </w:r>
      <w:r>
        <w:rPr>
          <w:rFonts w:ascii="Times New Roman" w:hAnsi="Times New Roman" w:cs="Times New Roman"/>
          <w:b/>
          <w:i/>
          <w:sz w:val="24"/>
          <w:szCs w:val="24"/>
          <w:lang w:val="en-US"/>
        </w:rPr>
        <w:t>Sabtu, 5 Desember 2020 pukul 16.00 WIB</w:t>
      </w:r>
      <w:r>
        <w:rPr>
          <w:rFonts w:ascii="Times New Roman" w:hAnsi="Times New Roman" w:cs="Times New Roman"/>
          <w:i/>
          <w:sz w:val="24"/>
          <w:szCs w:val="24"/>
          <w:lang w:val="en-US"/>
        </w:rPr>
        <w:t>)</w:t>
      </w:r>
    </w:p>
    <w:p>
      <w:pPr>
        <w:pStyle w:val="8"/>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atau scan barcode :</w:t>
      </w:r>
    </w:p>
    <w:p>
      <w:pPr>
        <w:pStyle w:val="8"/>
        <w:spacing w:after="0" w:line="360" w:lineRule="auto"/>
        <w:rPr>
          <w:rFonts w:ascii="Times New Roman" w:hAnsi="Times New Roman" w:cs="Times New Roman"/>
          <w:b/>
          <w:color w:val="000000" w:themeColor="text1"/>
          <w:sz w:val="24"/>
          <w:szCs w:val="24"/>
          <w14:textFill>
            <w14:solidFill>
              <w14:schemeClr w14:val="tx1"/>
            </w14:solidFill>
          </w14:textFill>
        </w:rPr>
      </w:pPr>
      <w:r>
        <w:rPr>
          <w:rFonts w:ascii="Times New Roman" w:hAnsi="Times New Roman" w:cs="Times New Roman"/>
          <w:sz w:val="24"/>
          <w:szCs w:val="24"/>
          <w:lang w:val="en-US"/>
        </w:rPr>
        <w:drawing>
          <wp:inline distT="0" distB="0" distL="0" distR="0">
            <wp:extent cx="1146175" cy="1146175"/>
            <wp:effectExtent l="0" t="0" r="0" b="0"/>
            <wp:docPr id="1" name="Picture 1" descr="C:\Users\widodo\Downloads\fra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Users\widodo\Downloads\frame.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a:xfrm>
                      <a:off x="0" y="0"/>
                      <a:ext cx="1167429" cy="1167429"/>
                    </a:xfrm>
                    <a:prstGeom prst="rect">
                      <a:avLst/>
                    </a:prstGeom>
                    <a:noFill/>
                    <a:ln>
                      <a:noFill/>
                    </a:ln>
                  </pic:spPr>
                </pic:pic>
              </a:graphicData>
            </a:graphic>
          </wp:inline>
        </w:drawing>
      </w:r>
    </w:p>
    <w:sectPr>
      <w:pgSz w:w="11906" w:h="16838"/>
      <w:pgMar w:top="1440" w:right="1440" w:bottom="562" w:left="2275"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07B90"/>
    <w:multiLevelType w:val="multilevel"/>
    <w:tmpl w:val="13107B90"/>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1368274E"/>
    <w:multiLevelType w:val="multilevel"/>
    <w:tmpl w:val="1368274E"/>
    <w:lvl w:ilvl="0" w:tentative="0">
      <w:start w:val="1"/>
      <w:numFmt w:val="decimal"/>
      <w:lvlText w:val="%1."/>
      <w:lvlJc w:val="left"/>
      <w:pPr>
        <w:ind w:left="1440" w:hanging="360"/>
      </w:pPr>
    </w:lvl>
    <w:lvl w:ilvl="1" w:tentative="0">
      <w:start w:val="1"/>
      <w:numFmt w:val="lowerLetter"/>
      <w:lvlText w:val="%2."/>
      <w:lvlJc w:val="left"/>
      <w:pPr>
        <w:ind w:left="2160" w:hanging="360"/>
      </w:pPr>
    </w:lvl>
    <w:lvl w:ilvl="2" w:tentative="0">
      <w:start w:val="1"/>
      <w:numFmt w:val="lowerRoman"/>
      <w:lvlText w:val="%3."/>
      <w:lvlJc w:val="right"/>
      <w:pPr>
        <w:ind w:left="2880" w:hanging="180"/>
      </w:pPr>
    </w:lvl>
    <w:lvl w:ilvl="3" w:tentative="0">
      <w:start w:val="1"/>
      <w:numFmt w:val="decimal"/>
      <w:lvlText w:val="%4."/>
      <w:lvlJc w:val="left"/>
      <w:pPr>
        <w:ind w:left="3600" w:hanging="360"/>
      </w:pPr>
    </w:lvl>
    <w:lvl w:ilvl="4" w:tentative="0">
      <w:start w:val="1"/>
      <w:numFmt w:val="lowerLetter"/>
      <w:lvlText w:val="%5."/>
      <w:lvlJc w:val="left"/>
      <w:pPr>
        <w:ind w:left="4320" w:hanging="360"/>
      </w:pPr>
    </w:lvl>
    <w:lvl w:ilvl="5" w:tentative="0">
      <w:start w:val="1"/>
      <w:numFmt w:val="lowerRoman"/>
      <w:lvlText w:val="%6."/>
      <w:lvlJc w:val="right"/>
      <w:pPr>
        <w:ind w:left="5040" w:hanging="180"/>
      </w:pPr>
    </w:lvl>
    <w:lvl w:ilvl="6" w:tentative="0">
      <w:start w:val="1"/>
      <w:numFmt w:val="decimal"/>
      <w:lvlText w:val="%7."/>
      <w:lvlJc w:val="left"/>
      <w:pPr>
        <w:ind w:left="5760" w:hanging="360"/>
      </w:pPr>
    </w:lvl>
    <w:lvl w:ilvl="7" w:tentative="0">
      <w:start w:val="1"/>
      <w:numFmt w:val="lowerLetter"/>
      <w:lvlText w:val="%8."/>
      <w:lvlJc w:val="left"/>
      <w:pPr>
        <w:ind w:left="6480" w:hanging="360"/>
      </w:pPr>
    </w:lvl>
    <w:lvl w:ilvl="8" w:tentative="0">
      <w:start w:val="1"/>
      <w:numFmt w:val="lowerRoman"/>
      <w:lvlText w:val="%9."/>
      <w:lvlJc w:val="right"/>
      <w:pPr>
        <w:ind w:left="7200" w:hanging="180"/>
      </w:pPr>
    </w:lvl>
  </w:abstractNum>
  <w:abstractNum w:abstractNumId="2">
    <w:nsid w:val="5F795DA7"/>
    <w:multiLevelType w:val="multilevel"/>
    <w:tmpl w:val="5F795DA7"/>
    <w:lvl w:ilvl="0" w:tentative="0">
      <w:start w:val="1"/>
      <w:numFmt w:val="upp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documentProtection w:enforcement="0"/>
  <w:defaultTabStop w:val="720"/>
  <w:noPunctuationKerning w:val="1"/>
  <w:characterSpacingControl w:val="doNotCompress"/>
  <w:compat>
    <w:doNotExpandShiftReturn/>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667"/>
    <w:rsid w:val="00016578"/>
    <w:rsid w:val="0003563E"/>
    <w:rsid w:val="000357CC"/>
    <w:rsid w:val="000730BF"/>
    <w:rsid w:val="00077182"/>
    <w:rsid w:val="000E2F1B"/>
    <w:rsid w:val="00102149"/>
    <w:rsid w:val="001176D3"/>
    <w:rsid w:val="00153317"/>
    <w:rsid w:val="00166BE9"/>
    <w:rsid w:val="00174A3A"/>
    <w:rsid w:val="001C558F"/>
    <w:rsid w:val="0026143F"/>
    <w:rsid w:val="002A7A22"/>
    <w:rsid w:val="002C2ED4"/>
    <w:rsid w:val="00302EBC"/>
    <w:rsid w:val="00310201"/>
    <w:rsid w:val="003315C5"/>
    <w:rsid w:val="0034222C"/>
    <w:rsid w:val="00364AD6"/>
    <w:rsid w:val="00376F1F"/>
    <w:rsid w:val="00390667"/>
    <w:rsid w:val="003D2DDF"/>
    <w:rsid w:val="003F225A"/>
    <w:rsid w:val="00426B5C"/>
    <w:rsid w:val="004350B9"/>
    <w:rsid w:val="004454BD"/>
    <w:rsid w:val="0044765B"/>
    <w:rsid w:val="00461DB7"/>
    <w:rsid w:val="004749E2"/>
    <w:rsid w:val="004B68CE"/>
    <w:rsid w:val="004D2428"/>
    <w:rsid w:val="004E44D3"/>
    <w:rsid w:val="00501523"/>
    <w:rsid w:val="00543C90"/>
    <w:rsid w:val="00572E88"/>
    <w:rsid w:val="00585F98"/>
    <w:rsid w:val="00593441"/>
    <w:rsid w:val="00597125"/>
    <w:rsid w:val="00633D9D"/>
    <w:rsid w:val="00642820"/>
    <w:rsid w:val="0066625B"/>
    <w:rsid w:val="006F13C3"/>
    <w:rsid w:val="006F6F51"/>
    <w:rsid w:val="00702882"/>
    <w:rsid w:val="007029E4"/>
    <w:rsid w:val="00706520"/>
    <w:rsid w:val="00815143"/>
    <w:rsid w:val="00823BD3"/>
    <w:rsid w:val="0085548C"/>
    <w:rsid w:val="008E7062"/>
    <w:rsid w:val="00933ADB"/>
    <w:rsid w:val="00972E24"/>
    <w:rsid w:val="009732FB"/>
    <w:rsid w:val="00987711"/>
    <w:rsid w:val="009E46AD"/>
    <w:rsid w:val="00A31E50"/>
    <w:rsid w:val="00AA36B7"/>
    <w:rsid w:val="00AD156B"/>
    <w:rsid w:val="00B467C7"/>
    <w:rsid w:val="00BC169E"/>
    <w:rsid w:val="00BC6AD3"/>
    <w:rsid w:val="00BD30DB"/>
    <w:rsid w:val="00C63858"/>
    <w:rsid w:val="00C83242"/>
    <w:rsid w:val="00CD03D3"/>
    <w:rsid w:val="00CD6D47"/>
    <w:rsid w:val="00D079A6"/>
    <w:rsid w:val="00D14B3F"/>
    <w:rsid w:val="00D7242E"/>
    <w:rsid w:val="00E27D04"/>
    <w:rsid w:val="00E622C6"/>
    <w:rsid w:val="00E80583"/>
    <w:rsid w:val="00E91F09"/>
    <w:rsid w:val="00EF4DAB"/>
    <w:rsid w:val="00F14917"/>
    <w:rsid w:val="00F40677"/>
    <w:rsid w:val="00F6440B"/>
    <w:rsid w:val="00FA2546"/>
    <w:rsid w:val="00FF2667"/>
    <w:rsid w:val="07D0398A"/>
    <w:rsid w:val="15AA69B2"/>
    <w:rsid w:val="177C113B"/>
    <w:rsid w:val="208B3284"/>
    <w:rsid w:val="2C1E09FE"/>
    <w:rsid w:val="32A77480"/>
    <w:rsid w:val="33BF6BDD"/>
    <w:rsid w:val="3CEF7444"/>
    <w:rsid w:val="54A86DAD"/>
    <w:rsid w:val="63393F7A"/>
    <w:rsid w:val="649F1D8B"/>
    <w:rsid w:val="68B175BA"/>
    <w:rsid w:val="6CC4040C"/>
    <w:rsid w:val="6D0212AA"/>
    <w:rsid w:val="738A76F3"/>
    <w:rsid w:val="7DDF30E9"/>
  </w:rsids>
  <m:mathPr>
    <m:mathFont m:val="Cambria Math"/>
    <m:brkBin m:val="before"/>
    <m:brkBinSub m:val="--"/>
    <m:smallFrac m:val="0"/>
    <m:dispDef/>
    <m:lMargin m:val="0"/>
    <m:rMargin m:val="0"/>
    <m:defJc m:val="centerGroup"/>
    <m:wrapIndent m:val="1440"/>
    <m:intLim m:val="subSup"/>
    <m:naryLim m:val="undOvr"/>
  </m:mathPr>
  <w:themeFontLang w:val="id-ID"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id-ID" w:eastAsia="en-US" w:bidi="ar-SA"/>
    </w:rPr>
  </w:style>
  <w:style w:type="character" w:default="1" w:styleId="5">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pPr>
      <w:spacing w:after="0" w:line="240" w:lineRule="auto"/>
    </w:pPr>
    <w:rPr>
      <w:rFonts w:ascii="Tahoma" w:hAnsi="Tahoma" w:cs="Tahoma"/>
      <w:sz w:val="16"/>
      <w:szCs w:val="16"/>
    </w:rPr>
  </w:style>
  <w:style w:type="paragraph" w:styleId="3">
    <w:name w:val="footer"/>
    <w:basedOn w:val="1"/>
    <w:link w:val="12"/>
    <w:unhideWhenUsed/>
    <w:uiPriority w:val="99"/>
    <w:pPr>
      <w:tabs>
        <w:tab w:val="center" w:pos="4680"/>
        <w:tab w:val="right" w:pos="9360"/>
      </w:tabs>
      <w:spacing w:after="0" w:line="240" w:lineRule="auto"/>
    </w:pPr>
  </w:style>
  <w:style w:type="paragraph" w:styleId="4">
    <w:name w:val="header"/>
    <w:basedOn w:val="1"/>
    <w:link w:val="11"/>
    <w:unhideWhenUsed/>
    <w:uiPriority w:val="99"/>
    <w:pPr>
      <w:tabs>
        <w:tab w:val="center" w:pos="4680"/>
        <w:tab w:val="right" w:pos="9360"/>
      </w:tabs>
      <w:spacing w:after="0" w:line="240" w:lineRule="auto"/>
    </w:pPr>
  </w:style>
  <w:style w:type="character" w:styleId="6">
    <w:name w:val="Hyperlink"/>
    <w:basedOn w:val="5"/>
    <w:unhideWhenUsed/>
    <w:qFormat/>
    <w:uiPriority w:val="99"/>
    <w:rPr>
      <w:color w:val="0000FF"/>
      <w:u w:val="single"/>
    </w:rPr>
  </w:style>
  <w:style w:type="paragraph" w:styleId="8">
    <w:name w:val="List Paragraph"/>
    <w:basedOn w:val="1"/>
    <w:qFormat/>
    <w:uiPriority w:val="34"/>
    <w:pPr>
      <w:ind w:left="720"/>
      <w:contextualSpacing/>
    </w:pPr>
  </w:style>
  <w:style w:type="character" w:customStyle="1" w:styleId="9">
    <w:name w:val="Balloon Text Char"/>
    <w:basedOn w:val="5"/>
    <w:link w:val="2"/>
    <w:semiHidden/>
    <w:qFormat/>
    <w:uiPriority w:val="99"/>
    <w:rPr>
      <w:rFonts w:ascii="Tahoma" w:hAnsi="Tahoma" w:cs="Tahoma"/>
      <w:sz w:val="16"/>
      <w:szCs w:val="16"/>
    </w:rPr>
  </w:style>
  <w:style w:type="character" w:customStyle="1" w:styleId="10">
    <w:name w:val="font21"/>
    <w:uiPriority w:val="0"/>
    <w:rPr>
      <w:rFonts w:hint="default" w:ascii="Arial" w:hAnsi="Arial" w:cs="Arial"/>
      <w:color w:val="000000"/>
      <w:sz w:val="24"/>
      <w:szCs w:val="24"/>
      <w:u w:val="none"/>
    </w:rPr>
  </w:style>
  <w:style w:type="character" w:customStyle="1" w:styleId="11">
    <w:name w:val="Header Char"/>
    <w:basedOn w:val="5"/>
    <w:link w:val="4"/>
    <w:uiPriority w:val="99"/>
    <w:rPr>
      <w:rFonts w:asciiTheme="minorHAnsi" w:hAnsiTheme="minorHAnsi" w:eastAsiaTheme="minorHAnsi" w:cstheme="minorBidi"/>
      <w:sz w:val="22"/>
      <w:szCs w:val="22"/>
      <w:lang w:eastAsia="en-US"/>
    </w:rPr>
  </w:style>
  <w:style w:type="character" w:customStyle="1" w:styleId="12">
    <w:name w:val="Footer Char"/>
    <w:basedOn w:val="5"/>
    <w:link w:val="3"/>
    <w:uiPriority w:val="99"/>
    <w:rPr>
      <w:rFonts w:asciiTheme="minorHAnsi" w:hAnsiTheme="minorHAnsi" w:eastAsiaTheme="minorHAnsi" w:cstheme="minorBidi"/>
      <w:sz w:val="22"/>
      <w:szCs w:val="22"/>
      <w:lang w:eastAsia="en-US"/>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BB87626-599A-49D1-9CF1-5BD0DA47CFCE}">
  <ds:schemaRefs/>
</ds:datastoreItem>
</file>

<file path=docProps/app.xml><?xml version="1.0" encoding="utf-8"?>
<Properties xmlns="http://schemas.openxmlformats.org/officeDocument/2006/extended-properties" xmlns:vt="http://schemas.openxmlformats.org/officeDocument/2006/docPropsVTypes">
  <Template>Normal</Template>
  <Company>home</Company>
  <Pages>4</Pages>
  <Words>916</Words>
  <Characters>5831</Characters>
  <Lines>48</Lines>
  <Paragraphs>13</Paragraphs>
  <TotalTime>5</TotalTime>
  <ScaleCrop>false</ScaleCrop>
  <LinksUpToDate>false</LinksUpToDate>
  <CharactersWithSpaces>6673</CharactersWithSpaces>
  <Application>WPS Office_11.2.0.9739_F1E327BC-269C-435d-A152-05C5408002CA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2020-11-03T06:50:00Z</dcterms:created>
  <dc:creator>ismail - [2010]</dc:creator>
  <cp:lastModifiedBy>ASUS-pc</cp:lastModifiedBy>
  <cp:lastPrinted>2020-12-01T07:13:00Z</cp:lastPrinted>
  <dcterms:modified xsi:type="dcterms:W3CDTF">2020-12-02T14:03:58Z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1033-11.2.0.9739</vt:lpwstr>
  </property>
</Properties>
</file>